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19C" w:rsidRPr="00E63068" w:rsidRDefault="004E519C" w:rsidP="00FC700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32"/>
          <w:szCs w:val="32"/>
          <w:shd w:val="clear" w:color="auto" w:fill="FFFFFF"/>
        </w:rPr>
      </w:pPr>
      <w:r w:rsidRPr="00E63068">
        <w:rPr>
          <w:rStyle w:val="a4"/>
          <w:color w:val="000000"/>
          <w:sz w:val="32"/>
          <w:szCs w:val="32"/>
          <w:shd w:val="clear" w:color="auto" w:fill="FFFFFF"/>
        </w:rPr>
        <w:t>Организация образовательного процесса</w:t>
      </w:r>
    </w:p>
    <w:p w:rsidR="00E63068" w:rsidRPr="00FC700B" w:rsidRDefault="00E63068" w:rsidP="00FC70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E519C" w:rsidRPr="00E63068" w:rsidRDefault="004E519C" w:rsidP="00E630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3068">
        <w:rPr>
          <w:color w:val="000000"/>
          <w:sz w:val="28"/>
          <w:szCs w:val="28"/>
          <w:shd w:val="clear" w:color="auto" w:fill="FFFFFF"/>
        </w:rPr>
        <w:t>М</w:t>
      </w:r>
      <w:r w:rsidR="000A4A94" w:rsidRPr="00E63068">
        <w:rPr>
          <w:color w:val="000000"/>
          <w:sz w:val="28"/>
          <w:szCs w:val="28"/>
          <w:shd w:val="clear" w:color="auto" w:fill="FFFFFF"/>
        </w:rPr>
        <w:t>ОА</w:t>
      </w:r>
      <w:r w:rsidRPr="00E63068">
        <w:rPr>
          <w:color w:val="000000"/>
          <w:sz w:val="28"/>
          <w:szCs w:val="28"/>
          <w:shd w:val="clear" w:color="auto" w:fill="FFFFFF"/>
        </w:rPr>
        <w:t>У «СОШ № 25 г. Орска» осуществляет образовательный процесс в соответствии с уровнями общеобразовательных программ:</w:t>
      </w:r>
    </w:p>
    <w:p w:rsidR="004E519C" w:rsidRPr="00E63068" w:rsidRDefault="004E519C" w:rsidP="00FC70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63068">
        <w:rPr>
          <w:color w:val="000000"/>
          <w:sz w:val="28"/>
          <w:szCs w:val="28"/>
          <w:shd w:val="clear" w:color="auto" w:fill="FFFFFF"/>
        </w:rPr>
        <w:t>I уровень - начальное общее образование (нормативный срок освоения - 4 года):</w:t>
      </w:r>
    </w:p>
    <w:p w:rsidR="004E519C" w:rsidRPr="00E63068" w:rsidRDefault="004E519C" w:rsidP="00FC70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63068">
        <w:rPr>
          <w:color w:val="000000"/>
          <w:sz w:val="28"/>
          <w:szCs w:val="28"/>
          <w:shd w:val="clear" w:color="auto" w:fill="FFFFFF"/>
        </w:rPr>
        <w:t>II уровень - основное общее образование (нормативный срок освоения – 5 лет);</w:t>
      </w:r>
    </w:p>
    <w:p w:rsidR="004E519C" w:rsidRPr="00E63068" w:rsidRDefault="004E519C" w:rsidP="00FC70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63068">
        <w:rPr>
          <w:color w:val="000000"/>
          <w:sz w:val="28"/>
          <w:szCs w:val="28"/>
          <w:shd w:val="clear" w:color="auto" w:fill="FFFFFF"/>
        </w:rPr>
        <w:t>III уровень - среднее (полное) общее образование (нормативный срок освоения - 2 года).</w:t>
      </w:r>
    </w:p>
    <w:p w:rsidR="00E63068" w:rsidRPr="00E63068" w:rsidRDefault="00E63068" w:rsidP="00E630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519C" w:rsidRPr="00E63068" w:rsidRDefault="004E519C" w:rsidP="00E63068">
      <w:pPr>
        <w:pStyle w:val="a3"/>
        <w:shd w:val="clear" w:color="auto" w:fill="FFFFFF"/>
        <w:spacing w:before="0" w:beforeAutospacing="0" w:after="0" w:afterAutospacing="0"/>
        <w:ind w:hanging="56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63068">
        <w:rPr>
          <w:color w:val="000000"/>
          <w:sz w:val="28"/>
          <w:szCs w:val="28"/>
        </w:rPr>
        <w:br/>
      </w:r>
      <w:r w:rsidRPr="00E63068">
        <w:rPr>
          <w:b/>
          <w:color w:val="000000"/>
          <w:sz w:val="28"/>
          <w:szCs w:val="28"/>
          <w:shd w:val="clear" w:color="auto" w:fill="FFFFFF"/>
        </w:rPr>
        <w:t>В</w:t>
      </w:r>
      <w:r w:rsidR="00E63068" w:rsidRPr="00E6306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63068">
        <w:rPr>
          <w:b/>
          <w:color w:val="000000"/>
          <w:sz w:val="28"/>
          <w:szCs w:val="28"/>
          <w:shd w:val="clear" w:color="auto" w:fill="FFFFFF"/>
        </w:rPr>
        <w:t>М</w:t>
      </w:r>
      <w:r w:rsidR="000A4A94" w:rsidRPr="00E63068">
        <w:rPr>
          <w:b/>
          <w:color w:val="000000"/>
          <w:sz w:val="28"/>
          <w:szCs w:val="28"/>
          <w:shd w:val="clear" w:color="auto" w:fill="FFFFFF"/>
        </w:rPr>
        <w:t>ОА</w:t>
      </w:r>
      <w:r w:rsidRPr="00E63068">
        <w:rPr>
          <w:b/>
          <w:color w:val="000000"/>
          <w:sz w:val="28"/>
          <w:szCs w:val="28"/>
          <w:shd w:val="clear" w:color="auto" w:fill="FFFFFF"/>
        </w:rPr>
        <w:t>У</w:t>
      </w:r>
      <w:r w:rsidR="00E63068" w:rsidRPr="00E6306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63068">
        <w:rPr>
          <w:b/>
          <w:color w:val="000000"/>
          <w:sz w:val="28"/>
          <w:szCs w:val="28"/>
          <w:shd w:val="clear" w:color="auto" w:fill="FFFFFF"/>
        </w:rPr>
        <w:t>«СОШ</w:t>
      </w:r>
      <w:r w:rsidR="00E63068" w:rsidRPr="00E6306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63068">
        <w:rPr>
          <w:b/>
          <w:color w:val="000000"/>
          <w:sz w:val="28"/>
          <w:szCs w:val="28"/>
          <w:shd w:val="clear" w:color="auto" w:fill="FFFFFF"/>
        </w:rPr>
        <w:t>№25</w:t>
      </w:r>
      <w:r w:rsidR="00E63068" w:rsidRPr="00E6306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63068">
        <w:rPr>
          <w:b/>
          <w:color w:val="000000"/>
          <w:sz w:val="28"/>
          <w:szCs w:val="28"/>
          <w:shd w:val="clear" w:color="auto" w:fill="FFFFFF"/>
        </w:rPr>
        <w:t>г.</w:t>
      </w:r>
      <w:r w:rsidR="00E63068" w:rsidRPr="00E6306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63068">
        <w:rPr>
          <w:b/>
          <w:color w:val="000000"/>
          <w:sz w:val="28"/>
          <w:szCs w:val="28"/>
          <w:shd w:val="clear" w:color="auto" w:fill="FFFFFF"/>
        </w:rPr>
        <w:t>Орска»</w:t>
      </w:r>
      <w:r w:rsidR="00E63068" w:rsidRPr="00E6306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63068">
        <w:rPr>
          <w:b/>
          <w:color w:val="000000"/>
          <w:sz w:val="28"/>
          <w:szCs w:val="28"/>
          <w:shd w:val="clear" w:color="auto" w:fill="FFFFFF"/>
        </w:rPr>
        <w:t>реализуются</w:t>
      </w:r>
      <w:r w:rsidR="00E63068" w:rsidRPr="00E6306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63068">
        <w:rPr>
          <w:b/>
          <w:color w:val="000000"/>
          <w:sz w:val="28"/>
          <w:szCs w:val="28"/>
          <w:shd w:val="clear" w:color="auto" w:fill="FFFFFF"/>
        </w:rPr>
        <w:t>следующие</w:t>
      </w:r>
      <w:r w:rsidR="00E63068" w:rsidRPr="00E6306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63068">
        <w:rPr>
          <w:b/>
          <w:color w:val="000000"/>
          <w:sz w:val="28"/>
          <w:szCs w:val="28"/>
          <w:shd w:val="clear" w:color="auto" w:fill="FFFFFF"/>
        </w:rPr>
        <w:t>образовательные</w:t>
      </w:r>
      <w:r w:rsidR="00E63068" w:rsidRPr="00E6306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63068">
        <w:rPr>
          <w:b/>
          <w:color w:val="000000"/>
          <w:sz w:val="28"/>
          <w:szCs w:val="28"/>
          <w:shd w:val="clear" w:color="auto" w:fill="FFFFFF"/>
        </w:rPr>
        <w:t>программы:</w:t>
      </w:r>
    </w:p>
    <w:p w:rsidR="00E63068" w:rsidRPr="00E63068" w:rsidRDefault="00E63068" w:rsidP="00E630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E519C" w:rsidRPr="00E63068" w:rsidRDefault="004E519C" w:rsidP="00FC70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3068">
        <w:rPr>
          <w:color w:val="000000"/>
          <w:sz w:val="28"/>
          <w:szCs w:val="28"/>
          <w:shd w:val="clear" w:color="auto" w:fill="FFFFFF"/>
        </w:rPr>
        <w:t>1) Основная общеобразовательная программа начального общего образования М</w:t>
      </w:r>
      <w:r w:rsidR="000A4A94" w:rsidRPr="00E63068">
        <w:rPr>
          <w:color w:val="000000"/>
          <w:sz w:val="28"/>
          <w:szCs w:val="28"/>
          <w:shd w:val="clear" w:color="auto" w:fill="FFFFFF"/>
        </w:rPr>
        <w:t>ОА</w:t>
      </w:r>
      <w:r w:rsidRPr="00E63068">
        <w:rPr>
          <w:color w:val="000000"/>
          <w:sz w:val="28"/>
          <w:szCs w:val="28"/>
          <w:shd w:val="clear" w:color="auto" w:fill="FFFFFF"/>
        </w:rPr>
        <w:t>У «СОШ № 25 г. Орска» (ФГОС НОО) на 2023-2027 гг.</w:t>
      </w:r>
    </w:p>
    <w:p w:rsidR="004E519C" w:rsidRPr="00E63068" w:rsidRDefault="004E519C" w:rsidP="00FC70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3068">
        <w:rPr>
          <w:color w:val="000000"/>
          <w:sz w:val="28"/>
          <w:szCs w:val="28"/>
          <w:shd w:val="clear" w:color="auto" w:fill="FFFFFF"/>
        </w:rPr>
        <w:t>Нормативный срок освоения - 4 года.</w:t>
      </w:r>
    </w:p>
    <w:p w:rsidR="004E519C" w:rsidRPr="00E63068" w:rsidRDefault="004E519C" w:rsidP="00FC70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3068">
        <w:rPr>
          <w:color w:val="000000"/>
          <w:sz w:val="28"/>
          <w:szCs w:val="28"/>
          <w:shd w:val="clear" w:color="auto" w:fill="FFFFFF"/>
        </w:rPr>
        <w:t>2) Основная общеобразовательная программа основного общего образования на 2023-202</w:t>
      </w:r>
      <w:r w:rsidR="00C24E3F" w:rsidRPr="00E63068">
        <w:rPr>
          <w:color w:val="000000"/>
          <w:sz w:val="28"/>
          <w:szCs w:val="28"/>
          <w:shd w:val="clear" w:color="auto" w:fill="FFFFFF"/>
        </w:rPr>
        <w:t>8</w:t>
      </w:r>
      <w:r w:rsidRPr="00E63068">
        <w:rPr>
          <w:color w:val="000000"/>
          <w:sz w:val="28"/>
          <w:szCs w:val="28"/>
          <w:shd w:val="clear" w:color="auto" w:fill="FFFFFF"/>
        </w:rPr>
        <w:t xml:space="preserve"> гг. (обновленный ФГОС ООО)</w:t>
      </w:r>
    </w:p>
    <w:p w:rsidR="004E519C" w:rsidRPr="00E63068" w:rsidRDefault="004E519C" w:rsidP="00FC70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3068">
        <w:rPr>
          <w:color w:val="000000"/>
          <w:sz w:val="28"/>
          <w:szCs w:val="28"/>
          <w:shd w:val="clear" w:color="auto" w:fill="FFFFFF"/>
        </w:rPr>
        <w:t>Нормативный срок освоения - 5 лет.</w:t>
      </w:r>
    </w:p>
    <w:p w:rsidR="004E519C" w:rsidRPr="00E63068" w:rsidRDefault="004E519C" w:rsidP="00FC70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3068">
        <w:rPr>
          <w:color w:val="000000"/>
          <w:sz w:val="28"/>
          <w:szCs w:val="28"/>
          <w:shd w:val="clear" w:color="auto" w:fill="FFFFFF"/>
        </w:rPr>
        <w:t>3) Основная общеобразовательная программа среднего общего образования (ФГОС СОО) на 2022-2024гг.</w:t>
      </w:r>
    </w:p>
    <w:p w:rsidR="004E519C" w:rsidRPr="00E63068" w:rsidRDefault="004E519C" w:rsidP="00FC70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63068">
        <w:rPr>
          <w:color w:val="000000"/>
          <w:sz w:val="28"/>
          <w:szCs w:val="28"/>
          <w:shd w:val="clear" w:color="auto" w:fill="FFFFFF"/>
        </w:rPr>
        <w:t>Нормативный срок освоения - 2 года.</w:t>
      </w:r>
    </w:p>
    <w:p w:rsidR="00FC700B" w:rsidRPr="00E63068" w:rsidRDefault="00FC700B" w:rsidP="00FC700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shd w:val="clear" w:color="auto" w:fill="FFFFFF"/>
        </w:rPr>
      </w:pPr>
    </w:p>
    <w:p w:rsidR="00C24E3F" w:rsidRPr="00E63068" w:rsidRDefault="00C24E3F" w:rsidP="00E6306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  <w:r w:rsidRPr="00E63068">
        <w:rPr>
          <w:rStyle w:val="a4"/>
          <w:color w:val="000000"/>
          <w:sz w:val="28"/>
          <w:szCs w:val="28"/>
          <w:shd w:val="clear" w:color="auto" w:fill="FFFFFF"/>
        </w:rPr>
        <w:t>Об Основной образовательной программе школы</w:t>
      </w:r>
    </w:p>
    <w:p w:rsidR="00E63068" w:rsidRPr="00E63068" w:rsidRDefault="00E63068" w:rsidP="00FC70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24E3F" w:rsidRPr="00E63068" w:rsidRDefault="00C24E3F" w:rsidP="00FC70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3068">
        <w:rPr>
          <w:color w:val="000000"/>
          <w:sz w:val="28"/>
          <w:szCs w:val="28"/>
          <w:shd w:val="clear" w:color="auto" w:fill="FFFFFF"/>
        </w:rPr>
        <w:t>Образовательные программы М</w:t>
      </w:r>
      <w:r w:rsidR="000A4A94" w:rsidRPr="00E63068">
        <w:rPr>
          <w:color w:val="000000"/>
          <w:sz w:val="28"/>
          <w:szCs w:val="28"/>
          <w:shd w:val="clear" w:color="auto" w:fill="FFFFFF"/>
        </w:rPr>
        <w:t>ОА</w:t>
      </w:r>
      <w:r w:rsidRPr="00E63068">
        <w:rPr>
          <w:color w:val="000000"/>
          <w:sz w:val="28"/>
          <w:szCs w:val="28"/>
          <w:shd w:val="clear" w:color="auto" w:fill="FFFFFF"/>
        </w:rPr>
        <w:t>У «СОШ № 25 г. Орска» направлены на:</w:t>
      </w:r>
    </w:p>
    <w:p w:rsidR="00C24E3F" w:rsidRPr="00E63068" w:rsidRDefault="00C24E3F" w:rsidP="00FC700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63068">
        <w:rPr>
          <w:color w:val="000000"/>
          <w:sz w:val="28"/>
          <w:szCs w:val="28"/>
          <w:shd w:val="clear" w:color="auto" w:fill="FFFFFF"/>
        </w:rPr>
        <w:t> обеспечение оптимального уровня образованности, который характеризуется способностью решать задачи в различных сферах жизнедеятельности, опираясь на освоенный социальный опыт;</w:t>
      </w:r>
    </w:p>
    <w:p w:rsidR="00C24E3F" w:rsidRPr="00E63068" w:rsidRDefault="00C24E3F" w:rsidP="00FC700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63068">
        <w:rPr>
          <w:color w:val="000000"/>
          <w:sz w:val="28"/>
          <w:szCs w:val="28"/>
          <w:shd w:val="clear" w:color="auto" w:fill="FFFFFF"/>
        </w:rPr>
        <w:t> реализацию права семьи на выбор образовательных программ общего и дополнительного образования, максимально соответствующих уровню подготовленности ребенка и его первичной направленности.</w:t>
      </w:r>
    </w:p>
    <w:p w:rsidR="00C24E3F" w:rsidRPr="00E63068" w:rsidRDefault="00C24E3F" w:rsidP="00FC70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3068">
        <w:rPr>
          <w:color w:val="000000"/>
          <w:sz w:val="28"/>
          <w:szCs w:val="28"/>
          <w:shd w:val="clear" w:color="auto" w:fill="FFFFFF"/>
        </w:rPr>
        <w:t>Образовательные программы школы направлены на удовлетворение потребности:</w:t>
      </w:r>
    </w:p>
    <w:p w:rsidR="00C24E3F" w:rsidRPr="00E63068" w:rsidRDefault="00C24E3F" w:rsidP="00FC700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63068">
        <w:rPr>
          <w:color w:val="000000"/>
          <w:sz w:val="28"/>
          <w:szCs w:val="28"/>
          <w:shd w:val="clear" w:color="auto" w:fill="FFFFFF"/>
        </w:rPr>
        <w:t> учащихся – в программах обучения, обеспечивающих становление и реализацию индивидуальности, профессиональное самоопределение;</w:t>
      </w:r>
    </w:p>
    <w:p w:rsidR="00C24E3F" w:rsidRPr="00E63068" w:rsidRDefault="00C24E3F" w:rsidP="00FC700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63068">
        <w:rPr>
          <w:color w:val="000000"/>
          <w:sz w:val="28"/>
          <w:szCs w:val="28"/>
          <w:shd w:val="clear" w:color="auto" w:fill="FFFFFF"/>
        </w:rPr>
        <w:t> общества и государства – в реализации государственных образовательных стандартов.</w:t>
      </w:r>
    </w:p>
    <w:p w:rsidR="00C24E3F" w:rsidRPr="00E63068" w:rsidRDefault="00C24E3F" w:rsidP="00FC70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3068">
        <w:rPr>
          <w:color w:val="000000"/>
          <w:sz w:val="28"/>
          <w:szCs w:val="28"/>
          <w:shd w:val="clear" w:color="auto" w:fill="FFFFFF"/>
        </w:rPr>
        <w:t> Образовательные программы определяют:</w:t>
      </w:r>
    </w:p>
    <w:p w:rsidR="00C24E3F" w:rsidRPr="00E63068" w:rsidRDefault="00C24E3F" w:rsidP="00FC700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63068">
        <w:rPr>
          <w:color w:val="000000"/>
          <w:sz w:val="28"/>
          <w:szCs w:val="28"/>
          <w:shd w:val="clear" w:color="auto" w:fill="FFFFFF"/>
        </w:rPr>
        <w:t> цели и содержание образовательного процесса, особенности их раскрытия через содержание учебных предметов и педагогических технологий;</w:t>
      </w:r>
    </w:p>
    <w:p w:rsidR="00C24E3F" w:rsidRPr="00E63068" w:rsidRDefault="00C24E3F" w:rsidP="00FC700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E63068">
        <w:rPr>
          <w:color w:val="000000"/>
          <w:sz w:val="28"/>
          <w:szCs w:val="28"/>
          <w:shd w:val="clear" w:color="auto" w:fill="FFFFFF"/>
        </w:rPr>
        <w:t> научно-методическую базу реализации учебных программ.</w:t>
      </w:r>
    </w:p>
    <w:p w:rsidR="00C24E3F" w:rsidRPr="00E63068" w:rsidRDefault="00C24E3F" w:rsidP="00FC7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Образовательные программы регламентирует:</w:t>
      </w:r>
    </w:p>
    <w:p w:rsidR="00C24E3F" w:rsidRPr="00E63068" w:rsidRDefault="00C24E3F" w:rsidP="00FC700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условия освоения образовательной программы;</w:t>
      </w:r>
    </w:p>
    <w:p w:rsidR="00C24E3F" w:rsidRPr="00E63068" w:rsidRDefault="00C24E3F" w:rsidP="00FC700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диагностические процедуры для поэтапного объективного учета образовательных достижений учащихся;</w:t>
      </w:r>
    </w:p>
    <w:p w:rsidR="00C24E3F" w:rsidRPr="00E63068" w:rsidRDefault="00C24E3F" w:rsidP="00FC700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организационно-педагогические условия реализации программ общего и дополнительного образования.</w:t>
      </w:r>
    </w:p>
    <w:p w:rsidR="00E63068" w:rsidRPr="00E63068" w:rsidRDefault="00C24E3F" w:rsidP="00FC7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Основные образовательные программы, реализуемые в М</w:t>
      </w:r>
      <w:r w:rsidR="000A4A94"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ОА</w:t>
      </w:r>
      <w:r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«СОШ № 25 г. Орска», разработаны отдельно по каждому уровню образования: </w:t>
      </w:r>
    </w:p>
    <w:p w:rsidR="00C24E3F" w:rsidRPr="00E63068" w:rsidRDefault="00C24E3F" w:rsidP="00FC7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       основная образовательная программа начального общего образования (ООП НОО);</w:t>
      </w:r>
    </w:p>
    <w:p w:rsidR="00C24E3F" w:rsidRPr="00E63068" w:rsidRDefault="00C24E3F" w:rsidP="00FC7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       основная образовательная программа основного общего образования (ООП ООО);</w:t>
      </w:r>
    </w:p>
    <w:p w:rsidR="00E63068" w:rsidRPr="00E63068" w:rsidRDefault="00C24E3F" w:rsidP="00FC7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       основная образовательная программа среднего общего образования (ООП СОО).</w:t>
      </w:r>
    </w:p>
    <w:p w:rsidR="00E63068" w:rsidRPr="00E63068" w:rsidRDefault="00E63068" w:rsidP="00E63068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068" w:rsidRPr="00E63068" w:rsidRDefault="00C24E3F" w:rsidP="00E63068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ООП каждого уровня включает в себя учебный план, календарный учебный</w:t>
      </w:r>
      <w:r w:rsidR="00E63068"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график, рабочие программы учебных предметов, курсов, дисциплин (модулей),</w:t>
      </w:r>
      <w:r w:rsidR="00E63068"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оценочные и методические материалы, рабочую программу воспитания и</w:t>
      </w:r>
      <w:r w:rsidR="00E63068"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календарный план воспитательной работы.</w:t>
      </w:r>
    </w:p>
    <w:p w:rsidR="00E63068" w:rsidRPr="00E63068" w:rsidRDefault="00E63068" w:rsidP="00E63068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63068" w:rsidRPr="00E63068" w:rsidRDefault="00C24E3F" w:rsidP="00E63068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Учебный план общеобразовательной программы определяет перечень, трудоемкость, последовательность и распределение по периодам обучения учебных предметов, курсов, дисциплин (модулей), иных видов учебной деятельности обучающихся и формы их промежуточной аттестации.</w:t>
      </w:r>
    </w:p>
    <w:p w:rsidR="00E63068" w:rsidRPr="00E63068" w:rsidRDefault="00C24E3F" w:rsidP="00E63068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ООП разработана для каждого уровня общего образования с учетом специфики организации образовательной деятельности и </w:t>
      </w:r>
      <w:proofErr w:type="gramStart"/>
      <w:r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возрастных</w:t>
      </w:r>
      <w:r w:rsidR="00E63068"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особенностей</w:t>
      </w:r>
      <w:proofErr w:type="gramEnd"/>
      <w:r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обучающихся определенного школьного возраста.</w:t>
      </w:r>
    </w:p>
    <w:p w:rsidR="00E63068" w:rsidRPr="00E63068" w:rsidRDefault="00C24E3F" w:rsidP="00E63068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ООП для начального общего, основного общего и среднего общего образования (НОО, ООО, СОО) разработаны на основе ФГОС соответствующего уровня образования, федеральных основных образовательных программ.</w:t>
      </w:r>
    </w:p>
    <w:p w:rsidR="00E63068" w:rsidRPr="00E63068" w:rsidRDefault="00C24E3F" w:rsidP="00E63068">
      <w:pPr>
        <w:shd w:val="clear" w:color="auto" w:fill="FFFFFF"/>
        <w:spacing w:after="0" w:line="240" w:lineRule="auto"/>
        <w:ind w:left="-426" w:firstLine="71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Нормативный срок освоения образовательных программ </w:t>
      </w:r>
      <w:proofErr w:type="gramStart"/>
      <w:r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составляет:</w:t>
      </w:r>
      <w:r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</w:t>
      </w:r>
      <w:proofErr w:type="gramEnd"/>
      <w:r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ООП</w:t>
      </w:r>
      <w:r w:rsidR="00FC700B"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НОО — 4 года;</w:t>
      </w:r>
      <w:r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ООП ООО — 5 лет;</w:t>
      </w:r>
      <w:r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ООП СОО — 2 года.</w:t>
      </w:r>
    </w:p>
    <w:p w:rsidR="00E63068" w:rsidRPr="00E63068" w:rsidRDefault="00E63068" w:rsidP="00E63068">
      <w:pPr>
        <w:shd w:val="clear" w:color="auto" w:fill="FFFFFF"/>
        <w:spacing w:after="0" w:line="240" w:lineRule="auto"/>
        <w:ind w:left="-426" w:firstLine="71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24E3F" w:rsidRPr="00E63068" w:rsidRDefault="00C24E3F" w:rsidP="00E63068">
      <w:pPr>
        <w:shd w:val="clear" w:color="auto" w:fill="FFFFFF"/>
        <w:spacing w:after="0" w:line="240" w:lineRule="auto"/>
        <w:ind w:left="-426" w:firstLine="71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учетом потребностей и возможностей обучающихся перечисленные выше образовательные программы могут быть освоены в следующих формах: очной, очно-заочной, в форме семейного образования, обучения на дому, самообразования.</w:t>
      </w:r>
    </w:p>
    <w:p w:rsidR="00E63068" w:rsidRPr="00E63068" w:rsidRDefault="00E63068" w:rsidP="00E63068">
      <w:pPr>
        <w:shd w:val="clear" w:color="auto" w:fill="FFFFFF"/>
        <w:spacing w:after="0" w:line="240" w:lineRule="auto"/>
        <w:ind w:left="-426" w:firstLine="71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24E3F" w:rsidRPr="00E63068" w:rsidRDefault="00C24E3F" w:rsidP="00E63068">
      <w:pPr>
        <w:shd w:val="clear" w:color="auto" w:fill="FFFFFF"/>
        <w:spacing w:after="0" w:line="240" w:lineRule="auto"/>
        <w:ind w:left="-567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Обучение и воспитание в М</w:t>
      </w:r>
      <w:r w:rsidR="000A4A94"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ОА</w:t>
      </w:r>
      <w:r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 </w:t>
      </w:r>
      <w:r w:rsidRPr="00E63068"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  <w:lang w:eastAsia="ru-RU"/>
        </w:rPr>
        <w:t>«</w:t>
      </w:r>
      <w:r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СОШ № 25 г.</w:t>
      </w:r>
      <w:r w:rsidR="000A4A94"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Орска» осуществляется на русском языке. В М</w:t>
      </w:r>
      <w:r w:rsidR="000A4A94"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ОА</w:t>
      </w:r>
      <w:r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 </w:t>
      </w:r>
      <w:r w:rsidRPr="00E63068">
        <w:rPr>
          <w:rFonts w:ascii="Times New Roman" w:eastAsia="Times New Roman" w:hAnsi="Times New Roman" w:cs="Times New Roman"/>
          <w:color w:val="4A4A4A"/>
          <w:sz w:val="28"/>
          <w:szCs w:val="28"/>
          <w:shd w:val="clear" w:color="auto" w:fill="FFFFFF"/>
          <w:lang w:eastAsia="ru-RU"/>
        </w:rPr>
        <w:t>«</w:t>
      </w:r>
      <w:r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СОШ № 25 г.</w:t>
      </w:r>
      <w:r w:rsidR="000A4A94"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Орска» реализуется право граждан на получение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в пределах возможностей, предоставляемых системой образования, в порядке, установленном законодательством об образовании.</w:t>
      </w:r>
    </w:p>
    <w:p w:rsidR="00C24E3F" w:rsidRPr="00E63068" w:rsidRDefault="00C24E3F" w:rsidP="00E6306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Информация об использовании при реализации образовательных программ электронного обучения и дистанционных образовательных технологий:</w:t>
      </w:r>
    </w:p>
    <w:p w:rsidR="00E63068" w:rsidRPr="00E63068" w:rsidRDefault="00E63068" w:rsidP="00FC7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63068" w:rsidRPr="00E63068" w:rsidRDefault="00E63068" w:rsidP="00FC7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94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3"/>
        <w:gridCol w:w="2530"/>
        <w:gridCol w:w="2411"/>
        <w:gridCol w:w="2411"/>
      </w:tblGrid>
      <w:tr w:rsidR="00C24E3F" w:rsidRPr="00E63068" w:rsidTr="00FC700B"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C24E3F" w:rsidRPr="00E63068" w:rsidRDefault="00C24E3F" w:rsidP="00C2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700B" w:rsidRPr="00E63068" w:rsidRDefault="00FC700B" w:rsidP="00C24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C24E3F" w:rsidRPr="00E63068" w:rsidRDefault="00C24E3F" w:rsidP="00C24E3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образовательных программ начального общего образования</w:t>
            </w:r>
          </w:p>
        </w:tc>
        <w:tc>
          <w:tcPr>
            <w:tcW w:w="24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C24E3F" w:rsidRPr="00E63068" w:rsidRDefault="00C24E3F" w:rsidP="00C24E3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образовательных программ основного общего образования</w:t>
            </w:r>
          </w:p>
        </w:tc>
        <w:tc>
          <w:tcPr>
            <w:tcW w:w="24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C24E3F" w:rsidRPr="00E63068" w:rsidRDefault="00C24E3F" w:rsidP="00C24E3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образовательных программ среднего общего образования</w:t>
            </w:r>
          </w:p>
        </w:tc>
      </w:tr>
      <w:tr w:rsidR="00C24E3F" w:rsidRPr="00E63068" w:rsidTr="00FC700B">
        <w:tc>
          <w:tcPr>
            <w:tcW w:w="21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4E3F" w:rsidRPr="00E63068" w:rsidRDefault="00C24E3F" w:rsidP="00C24E3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электронного обучения и дистанционных образовательных технологий</w:t>
            </w:r>
            <w:r w:rsidRPr="00E63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4E3F" w:rsidRPr="00E63068" w:rsidRDefault="00C24E3F" w:rsidP="00C24E3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4E3F" w:rsidRPr="00E63068" w:rsidRDefault="00C24E3F" w:rsidP="00C24E3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4E3F" w:rsidRPr="00E63068" w:rsidRDefault="00C24E3F" w:rsidP="00C24E3F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</w:tbl>
    <w:p w:rsidR="00E63068" w:rsidRDefault="00E63068" w:rsidP="00E63068">
      <w:pPr>
        <w:shd w:val="clear" w:color="auto" w:fill="FFFFFF"/>
        <w:spacing w:before="90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24E3F" w:rsidRPr="00E63068" w:rsidRDefault="00C24E3F" w:rsidP="00E63068">
      <w:pPr>
        <w:shd w:val="clear" w:color="auto" w:fill="FFFFFF"/>
        <w:spacing w:before="90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Школа осуществляет образовательный процесс в 1-11 классах по Федеральному государственному стандарту.</w:t>
      </w:r>
    </w:p>
    <w:p w:rsidR="00C24E3F" w:rsidRPr="00E63068" w:rsidRDefault="00C24E3F" w:rsidP="00E63068">
      <w:pPr>
        <w:shd w:val="clear" w:color="auto" w:fill="FFFFFF"/>
        <w:spacing w:before="90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Организация учебного процесса в школе регламентируется учебным планом, разработанным в соответствии с </w:t>
      </w:r>
      <w:r w:rsidR="000A4A94"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r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едеральным учебным планом.</w:t>
      </w:r>
    </w:p>
    <w:p w:rsidR="00C24E3F" w:rsidRPr="00E63068" w:rsidRDefault="00C24E3F" w:rsidP="00E63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этом:</w:t>
      </w:r>
    </w:p>
    <w:p w:rsidR="00C24E3F" w:rsidRPr="00E63068" w:rsidRDefault="00C24E3F" w:rsidP="00E63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школа работает по графику пятидневной рабочей недели для обучающихся 1-11 классов;</w:t>
      </w:r>
    </w:p>
    <w:p w:rsidR="00C24E3F" w:rsidRPr="00E63068" w:rsidRDefault="00C24E3F" w:rsidP="00E630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расписание занятий предусматривает перерыв для питания и осуществления двигательного режима в течение дня обучающихся</w:t>
      </w:r>
      <w:r w:rsidR="000A4A94"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24E3F" w:rsidRPr="00E63068" w:rsidRDefault="00C24E3F" w:rsidP="00E63068">
      <w:pPr>
        <w:shd w:val="clear" w:color="auto" w:fill="FFFFFF"/>
        <w:spacing w:before="90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Учебный год в учреждении начинается с 1 сентября. Продолжительность учебного года на первой, второй и третьей ступенях общего образования составляет не</w:t>
      </w:r>
      <w:r w:rsidR="00C73E23"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менее 34 недель без учета государственной (итоговой аттестации), в 1 классах - 33 недели. Продолжительность каникул в течение учебного года составляет не менее 30 календарных дней. Для обучающихся 1-х классов установлены в течение года дополнительные недельные каникулы.</w:t>
      </w:r>
    </w:p>
    <w:p w:rsidR="00C24E3F" w:rsidRPr="00E63068" w:rsidRDefault="00C24E3F" w:rsidP="00E63068">
      <w:pPr>
        <w:shd w:val="clear" w:color="auto" w:fill="FFFFFF"/>
        <w:spacing w:before="90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Годовой календарный учебный график разработан в соответствии с </w:t>
      </w:r>
      <w:r w:rsidR="00FC700B"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r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едеральным учебным графиком.</w:t>
      </w:r>
    </w:p>
    <w:p w:rsidR="00C24E3F" w:rsidRPr="00E63068" w:rsidRDefault="00C24E3F" w:rsidP="00E63068">
      <w:pPr>
        <w:shd w:val="clear" w:color="auto" w:fill="FFFFFF"/>
        <w:spacing w:before="90" w:after="21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Текущий контроль успеваемости обучающихся школы осуществляется учителями по пятибалльной системе (минимальный балл 2, максимальный 5). Промежуточные итоговые отметки в баллах выставляются за четверть</w:t>
      </w:r>
      <w:r w:rsid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proofErr w:type="gramStart"/>
      <w:r w:rsid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bookmarkStart w:id="0" w:name="_GoBack"/>
      <w:bookmarkEnd w:id="0"/>
      <w:r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End"/>
      <w:r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2-9 классы), полугодие (10-11 классы.). В конце учебного года выставляются итоговые годовые отметки. В 1 классе применяется </w:t>
      </w:r>
      <w:r w:rsidR="00E63068"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отметочная</w:t>
      </w:r>
      <w:r w:rsidRPr="00E63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система.</w:t>
      </w:r>
    </w:p>
    <w:p w:rsidR="00C24E3F" w:rsidRPr="00E63068" w:rsidRDefault="00C24E3F" w:rsidP="00C24E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E3F" w:rsidRPr="00E63068" w:rsidRDefault="00C24E3F" w:rsidP="004E519C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</w:p>
    <w:p w:rsidR="009D2204" w:rsidRPr="00E63068" w:rsidRDefault="009D2204">
      <w:pPr>
        <w:rPr>
          <w:rFonts w:ascii="Times New Roman" w:hAnsi="Times New Roman" w:cs="Times New Roman"/>
          <w:sz w:val="28"/>
          <w:szCs w:val="28"/>
        </w:rPr>
      </w:pPr>
    </w:p>
    <w:sectPr w:rsidR="009D2204" w:rsidRPr="00E63068" w:rsidSect="00FC700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2838"/>
    <w:multiLevelType w:val="multilevel"/>
    <w:tmpl w:val="2704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F52309"/>
    <w:multiLevelType w:val="multilevel"/>
    <w:tmpl w:val="AA30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714966"/>
    <w:multiLevelType w:val="multilevel"/>
    <w:tmpl w:val="120E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2E4789"/>
    <w:multiLevelType w:val="multilevel"/>
    <w:tmpl w:val="5318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904066"/>
    <w:multiLevelType w:val="multilevel"/>
    <w:tmpl w:val="7AC6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19C"/>
    <w:rsid w:val="000A4A94"/>
    <w:rsid w:val="004E519C"/>
    <w:rsid w:val="009D2204"/>
    <w:rsid w:val="00C24E3F"/>
    <w:rsid w:val="00C73E23"/>
    <w:rsid w:val="00E63068"/>
    <w:rsid w:val="00FC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3648E-2D51-4F75-8A68-EE23A4EB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519C"/>
    <w:rPr>
      <w:b/>
      <w:bCs/>
    </w:rPr>
  </w:style>
  <w:style w:type="character" w:styleId="a5">
    <w:name w:val="Hyperlink"/>
    <w:basedOn w:val="a0"/>
    <w:uiPriority w:val="99"/>
    <w:semiHidden/>
    <w:unhideWhenUsed/>
    <w:rsid w:val="00C24E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6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Логик</cp:lastModifiedBy>
  <cp:revision>4</cp:revision>
  <dcterms:created xsi:type="dcterms:W3CDTF">2023-08-31T19:35:00Z</dcterms:created>
  <dcterms:modified xsi:type="dcterms:W3CDTF">2023-09-04T15:08:00Z</dcterms:modified>
</cp:coreProperties>
</file>