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1B1" w:rsidRDefault="00D721B1">
      <w:pPr>
        <w:pStyle w:val="a3"/>
        <w:ind w:left="0" w:firstLine="0"/>
        <w:jc w:val="left"/>
        <w:rPr>
          <w:sz w:val="30"/>
        </w:rPr>
      </w:pPr>
    </w:p>
    <w:p w:rsidR="00D721B1" w:rsidRDefault="00D721B1">
      <w:pPr>
        <w:pStyle w:val="a3"/>
        <w:spacing w:before="5"/>
        <w:ind w:left="0" w:firstLine="0"/>
        <w:jc w:val="left"/>
        <w:rPr>
          <w:sz w:val="33"/>
        </w:rPr>
      </w:pPr>
    </w:p>
    <w:p w:rsidR="00D721B1" w:rsidRDefault="00500491">
      <w:pPr>
        <w:pStyle w:val="1"/>
      </w:pPr>
      <w:r>
        <w:t>Аннотация</w:t>
      </w:r>
    </w:p>
    <w:p w:rsidR="00D721B1" w:rsidRDefault="00500491">
      <w:pPr>
        <w:spacing w:before="187" w:line="376" w:lineRule="auto"/>
        <w:ind w:left="171"/>
        <w:rPr>
          <w:b/>
          <w:sz w:val="28"/>
        </w:rPr>
      </w:pPr>
      <w:r>
        <w:rPr>
          <w:b/>
          <w:sz w:val="28"/>
        </w:rPr>
        <w:t>к рабочей программе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ОБЖ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10-11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классе</w:t>
      </w:r>
    </w:p>
    <w:p w:rsidR="00D721B1" w:rsidRDefault="00500491" w:rsidP="00500491">
      <w:pPr>
        <w:spacing w:before="71"/>
        <w:ind w:left="1599" w:right="566"/>
        <w:rPr>
          <w:rFonts w:ascii="Arial MT" w:hAnsi="Arial MT"/>
          <w:sz w:val="9"/>
        </w:rPr>
        <w:sectPr w:rsidR="00D721B1">
          <w:type w:val="continuous"/>
          <w:pgSz w:w="11910" w:h="16840"/>
          <w:pgMar w:top="380" w:right="740" w:bottom="280" w:left="1600" w:header="720" w:footer="720" w:gutter="0"/>
          <w:cols w:num="2" w:space="720" w:equalWidth="0">
            <w:col w:w="3114" w:space="2500"/>
            <w:col w:w="3956"/>
          </w:cols>
        </w:sectPr>
      </w:pPr>
      <w:r>
        <w:br w:type="column"/>
      </w:r>
      <w:r>
        <w:rPr>
          <w:rFonts w:ascii="Microsoft Sans Serif" w:hAnsi="Microsoft Sans Serif"/>
          <w:spacing w:val="1"/>
          <w:sz w:val="9"/>
        </w:rPr>
        <w:t xml:space="preserve"> </w:t>
      </w:r>
    </w:p>
    <w:p w:rsidR="00D721B1" w:rsidRDefault="00D721B1">
      <w:pPr>
        <w:pStyle w:val="a3"/>
        <w:spacing w:before="4"/>
        <w:ind w:left="0" w:firstLine="0"/>
        <w:jc w:val="left"/>
        <w:rPr>
          <w:rFonts w:ascii="Arial MT"/>
          <w:sz w:val="18"/>
        </w:rPr>
      </w:pPr>
    </w:p>
    <w:p w:rsidR="00D721B1" w:rsidRDefault="00500491">
      <w:pPr>
        <w:pStyle w:val="a3"/>
        <w:spacing w:before="89" w:line="264" w:lineRule="auto"/>
        <w:ind w:right="101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-16"/>
        </w:rPr>
        <w:t xml:space="preserve"> </w:t>
      </w:r>
      <w:r>
        <w:t>жизнедеятельности»)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(далее</w:t>
      </w:r>
      <w:r>
        <w:rPr>
          <w:spacing w:val="-16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программа</w:t>
      </w:r>
      <w:r>
        <w:rPr>
          <w:spacing w:val="-16"/>
        </w:rPr>
        <w:t xml:space="preserve"> </w:t>
      </w:r>
      <w:r>
        <w:t>ОБЖ)</w:t>
      </w:r>
      <w:r>
        <w:rPr>
          <w:spacing w:val="-17"/>
        </w:rPr>
        <w:t xml:space="preserve"> </w:t>
      </w:r>
      <w:r>
        <w:t>разработана</w:t>
      </w:r>
      <w:r>
        <w:rPr>
          <w:spacing w:val="-1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-67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17"/>
        </w:rPr>
        <w:t xml:space="preserve"> </w:t>
      </w:r>
      <w:r>
        <w:t>непосредственное</w:t>
      </w:r>
      <w:r>
        <w:rPr>
          <w:spacing w:val="-17"/>
        </w:rPr>
        <w:t xml:space="preserve"> </w:t>
      </w:r>
      <w:r>
        <w:t>применение</w:t>
      </w:r>
      <w:r>
        <w:rPr>
          <w:spacing w:val="-16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реализации</w:t>
      </w:r>
      <w:r>
        <w:rPr>
          <w:spacing w:val="-16"/>
        </w:rPr>
        <w:t xml:space="preserve"> </w:t>
      </w:r>
      <w:r>
        <w:t>ООП</w:t>
      </w:r>
      <w:r>
        <w:rPr>
          <w:spacing w:val="-17"/>
        </w:rPr>
        <w:t xml:space="preserve"> </w:t>
      </w:r>
      <w:r>
        <w:t>СОО.</w:t>
      </w:r>
    </w:p>
    <w:p w:rsidR="00D721B1" w:rsidRDefault="00500491">
      <w:pPr>
        <w:pStyle w:val="a3"/>
        <w:spacing w:line="264" w:lineRule="auto"/>
        <w:ind w:right="103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выстроено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логике последовательного</w:t>
      </w:r>
      <w:r>
        <w:rPr>
          <w:spacing w:val="1"/>
        </w:rPr>
        <w:t xml:space="preserve"> </w:t>
      </w:r>
      <w:r>
        <w:t>нарастания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-5"/>
        </w:rPr>
        <w:t xml:space="preserve"> </w:t>
      </w:r>
      <w:r>
        <w:t>приобретения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них</w:t>
      </w:r>
      <w:r>
        <w:rPr>
          <w:spacing w:val="-67"/>
        </w:rPr>
        <w:t xml:space="preserve"> </w:t>
      </w:r>
      <w:r>
        <w:t>умений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жизнедеятельности.</w:t>
      </w:r>
    </w:p>
    <w:p w:rsidR="00D721B1" w:rsidRDefault="00500491">
      <w:pPr>
        <w:pStyle w:val="a3"/>
        <w:spacing w:line="264" w:lineRule="auto"/>
        <w:ind w:right="101"/>
      </w:pPr>
      <w:r>
        <w:t>Программа ОБЖ обеспечивает реализацию практико-ориентированного</w:t>
      </w:r>
      <w:r>
        <w:rPr>
          <w:spacing w:val="1"/>
        </w:rPr>
        <w:t xml:space="preserve"> </w:t>
      </w:r>
      <w:r>
        <w:t>подхода в преподавании ОБЖ, системность и непрерывность приобретения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5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формирования</w:t>
      </w:r>
      <w:r>
        <w:rPr>
          <w:spacing w:val="-17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них</w:t>
      </w:r>
      <w:r>
        <w:rPr>
          <w:spacing w:val="-14"/>
        </w:rPr>
        <w:t xml:space="preserve"> </w:t>
      </w:r>
      <w:r>
        <w:t>навыков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области</w:t>
      </w:r>
      <w:r>
        <w:rPr>
          <w:spacing w:val="-15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жизнедеятельности при переходе с уровня основного общего образования;</w:t>
      </w:r>
      <w:r>
        <w:rPr>
          <w:spacing w:val="1"/>
        </w:rPr>
        <w:t xml:space="preserve"> </w:t>
      </w:r>
      <w:r>
        <w:t>продолжения освоения содержания материала в л</w:t>
      </w:r>
      <w:r>
        <w:t>огике последовательного</w:t>
      </w:r>
      <w:r>
        <w:rPr>
          <w:spacing w:val="1"/>
        </w:rPr>
        <w:t xml:space="preserve"> </w:t>
      </w:r>
      <w:r>
        <w:t>нарастания факторов опасности: опасная ситуация, экстремальная ситуация,</w:t>
      </w:r>
      <w:r>
        <w:rPr>
          <w:spacing w:val="1"/>
        </w:rPr>
        <w:t xml:space="preserve"> </w:t>
      </w:r>
      <w:r>
        <w:t>чрезвычайная ситуация и разумного построения модели индивидуального и</w:t>
      </w:r>
      <w:r>
        <w:rPr>
          <w:spacing w:val="1"/>
        </w:rPr>
        <w:t xml:space="preserve"> </w:t>
      </w:r>
      <w:r>
        <w:rPr>
          <w:spacing w:val="-2"/>
        </w:rPr>
        <w:t>группового</w:t>
      </w:r>
      <w:r>
        <w:rPr>
          <w:spacing w:val="-14"/>
        </w:rPr>
        <w:t xml:space="preserve"> </w:t>
      </w:r>
      <w:r>
        <w:rPr>
          <w:spacing w:val="-2"/>
        </w:rPr>
        <w:t>безопасного</w:t>
      </w:r>
      <w:r>
        <w:rPr>
          <w:spacing w:val="-14"/>
        </w:rPr>
        <w:t xml:space="preserve"> </w:t>
      </w:r>
      <w:r>
        <w:rPr>
          <w:spacing w:val="-2"/>
        </w:rPr>
        <w:t>поведения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повседневной</w:t>
      </w:r>
      <w:r>
        <w:rPr>
          <w:spacing w:val="-12"/>
        </w:rPr>
        <w:t xml:space="preserve"> </w:t>
      </w:r>
      <w:r>
        <w:rPr>
          <w:spacing w:val="-1"/>
        </w:rPr>
        <w:t>жизни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учётом</w:t>
      </w:r>
      <w:r>
        <w:rPr>
          <w:spacing w:val="-12"/>
        </w:rPr>
        <w:t xml:space="preserve"> </w:t>
      </w:r>
      <w:r>
        <w:rPr>
          <w:spacing w:val="-1"/>
        </w:rPr>
        <w:t>актуальных</w:t>
      </w:r>
      <w:r>
        <w:rPr>
          <w:spacing w:val="-68"/>
        </w:rPr>
        <w:t xml:space="preserve"> </w:t>
      </w:r>
      <w:r>
        <w:t>вызовов и угроз в природной, техногенной, социальной и информационной</w:t>
      </w:r>
      <w:r>
        <w:rPr>
          <w:spacing w:val="1"/>
        </w:rPr>
        <w:t xml:space="preserve"> </w:t>
      </w:r>
      <w:r>
        <w:t>сферах.</w:t>
      </w:r>
    </w:p>
    <w:p w:rsidR="00D721B1" w:rsidRDefault="00500491">
      <w:pPr>
        <w:pStyle w:val="a3"/>
        <w:spacing w:before="1"/>
        <w:ind w:left="701" w:firstLine="0"/>
      </w:pPr>
      <w:r>
        <w:rPr>
          <w:spacing w:val="-1"/>
        </w:rPr>
        <w:t>Программа</w:t>
      </w:r>
      <w:r>
        <w:rPr>
          <w:spacing w:val="-14"/>
        </w:rPr>
        <w:t xml:space="preserve"> </w:t>
      </w:r>
      <w:r>
        <w:rPr>
          <w:spacing w:val="-1"/>
        </w:rPr>
        <w:t>ОБЖ</w:t>
      </w:r>
      <w:r>
        <w:rPr>
          <w:spacing w:val="-13"/>
        </w:rPr>
        <w:t xml:space="preserve"> </w:t>
      </w:r>
      <w:r>
        <w:rPr>
          <w:spacing w:val="-1"/>
        </w:rPr>
        <w:t>обеспечивает:</w:t>
      </w:r>
    </w:p>
    <w:p w:rsidR="00D721B1" w:rsidRDefault="00500491">
      <w:pPr>
        <w:pStyle w:val="a4"/>
        <w:numPr>
          <w:ilvl w:val="0"/>
          <w:numId w:val="1"/>
        </w:numPr>
        <w:tabs>
          <w:tab w:val="left" w:pos="1029"/>
        </w:tabs>
        <w:spacing w:before="33" w:line="264" w:lineRule="auto"/>
        <w:ind w:right="103"/>
        <w:rPr>
          <w:sz w:val="28"/>
        </w:rPr>
      </w:pPr>
      <w:r>
        <w:rPr>
          <w:sz w:val="28"/>
        </w:rPr>
        <w:t>формирование личности выпускника с высоким уровнем культуры 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жизни;</w:t>
      </w:r>
    </w:p>
    <w:p w:rsidR="00D721B1" w:rsidRDefault="00500491">
      <w:pPr>
        <w:pStyle w:val="a4"/>
        <w:numPr>
          <w:ilvl w:val="0"/>
          <w:numId w:val="1"/>
        </w:numPr>
        <w:tabs>
          <w:tab w:val="left" w:pos="1029"/>
        </w:tabs>
        <w:spacing w:line="264" w:lineRule="auto"/>
        <w:rPr>
          <w:sz w:val="28"/>
        </w:rPr>
      </w:pPr>
      <w:r>
        <w:rPr>
          <w:sz w:val="28"/>
        </w:rPr>
        <w:t>до</w:t>
      </w:r>
      <w:r>
        <w:rPr>
          <w:sz w:val="28"/>
        </w:rPr>
        <w:t>стижение выпускниками базового уровня культуры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типа;</w:t>
      </w:r>
    </w:p>
    <w:p w:rsidR="00D721B1" w:rsidRDefault="00500491">
      <w:pPr>
        <w:pStyle w:val="a4"/>
        <w:numPr>
          <w:ilvl w:val="0"/>
          <w:numId w:val="1"/>
        </w:numPr>
        <w:tabs>
          <w:tab w:val="left" w:pos="1029"/>
        </w:tabs>
        <w:spacing w:line="264" w:lineRule="auto"/>
        <w:ind w:right="103"/>
        <w:rPr>
          <w:sz w:val="28"/>
        </w:rPr>
      </w:pPr>
      <w:r>
        <w:rPr>
          <w:sz w:val="28"/>
        </w:rPr>
        <w:t>взаимосвязь личностных, метапредметных и предметных результа</w:t>
      </w:r>
      <w:r>
        <w:rPr>
          <w:sz w:val="28"/>
        </w:rPr>
        <w:t>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 учебного предмета ОБЖ на уровнях основного общего 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образования;</w:t>
      </w:r>
    </w:p>
    <w:p w:rsidR="00D721B1" w:rsidRDefault="00500491">
      <w:pPr>
        <w:pStyle w:val="a4"/>
        <w:numPr>
          <w:ilvl w:val="0"/>
          <w:numId w:val="1"/>
        </w:numPr>
        <w:tabs>
          <w:tab w:val="left" w:pos="1029"/>
        </w:tabs>
        <w:spacing w:line="264" w:lineRule="auto"/>
        <w:ind w:right="101"/>
        <w:rPr>
          <w:sz w:val="28"/>
        </w:rPr>
      </w:pPr>
      <w:r>
        <w:rPr>
          <w:sz w:val="28"/>
        </w:rPr>
        <w:t>подготовку выпускников к решению актуальных практических 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9"/>
          <w:sz w:val="28"/>
        </w:rPr>
        <w:t xml:space="preserve"> </w:t>
      </w:r>
      <w:r>
        <w:rPr>
          <w:sz w:val="28"/>
        </w:rPr>
        <w:t>жизни.</w:t>
      </w:r>
    </w:p>
    <w:p w:rsidR="00D721B1" w:rsidRDefault="00D721B1">
      <w:pPr>
        <w:spacing w:line="264" w:lineRule="auto"/>
        <w:jc w:val="both"/>
        <w:rPr>
          <w:sz w:val="28"/>
        </w:rPr>
        <w:sectPr w:rsidR="00D721B1">
          <w:type w:val="continuous"/>
          <w:pgSz w:w="11910" w:h="16840"/>
          <w:pgMar w:top="380" w:right="740" w:bottom="280" w:left="1600" w:header="720" w:footer="720" w:gutter="0"/>
          <w:cols w:space="720"/>
        </w:sectPr>
      </w:pPr>
    </w:p>
    <w:p w:rsidR="00D721B1" w:rsidRDefault="00500491">
      <w:pPr>
        <w:pStyle w:val="a3"/>
        <w:spacing w:before="69" w:line="264" w:lineRule="auto"/>
        <w:ind w:right="101"/>
      </w:pPr>
      <w:r>
        <w:lastRenderedPageBreak/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(тематическими</w:t>
      </w:r>
      <w:r>
        <w:rPr>
          <w:spacing w:val="1"/>
        </w:rPr>
        <w:t xml:space="preserve"> </w:t>
      </w:r>
      <w:r>
        <w:t>линиями),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rPr>
          <w:spacing w:val="-2"/>
        </w:rPr>
        <w:t>системность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непрерывность</w:t>
      </w:r>
      <w:r>
        <w:rPr>
          <w:spacing w:val="-15"/>
        </w:rPr>
        <w:t xml:space="preserve"> </w:t>
      </w:r>
      <w:r>
        <w:rPr>
          <w:spacing w:val="-2"/>
        </w:rPr>
        <w:t>изучения</w:t>
      </w:r>
      <w:r>
        <w:rPr>
          <w:spacing w:val="-13"/>
        </w:rPr>
        <w:t xml:space="preserve"> </w:t>
      </w:r>
      <w:r>
        <w:rPr>
          <w:spacing w:val="-2"/>
        </w:rPr>
        <w:t>предмета</w:t>
      </w:r>
      <w:r>
        <w:rPr>
          <w:spacing w:val="-14"/>
        </w:rPr>
        <w:t xml:space="preserve"> </w:t>
      </w:r>
      <w:r>
        <w:rPr>
          <w:spacing w:val="-2"/>
        </w:rPr>
        <w:t>на</w:t>
      </w:r>
      <w:r>
        <w:rPr>
          <w:spacing w:val="-14"/>
        </w:rPr>
        <w:t xml:space="preserve"> </w:t>
      </w:r>
      <w:r>
        <w:rPr>
          <w:spacing w:val="-2"/>
        </w:rPr>
        <w:t>уровнях</w:t>
      </w:r>
      <w:r>
        <w:rPr>
          <w:spacing w:val="-15"/>
        </w:rPr>
        <w:t xml:space="preserve"> </w:t>
      </w:r>
      <w:r>
        <w:rPr>
          <w:spacing w:val="-2"/>
        </w:rPr>
        <w:t>основного</w:t>
      </w:r>
      <w:r>
        <w:rPr>
          <w:spacing w:val="-13"/>
        </w:rPr>
        <w:t xml:space="preserve"> </w:t>
      </w:r>
      <w:r>
        <w:rPr>
          <w:spacing w:val="-1"/>
        </w:rPr>
        <w:t>общего</w:t>
      </w:r>
      <w:r>
        <w:rPr>
          <w:spacing w:val="-6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образования.</w:t>
      </w:r>
    </w:p>
    <w:p w:rsidR="00D721B1" w:rsidRDefault="00500491">
      <w:pPr>
        <w:pStyle w:val="a3"/>
        <w:spacing w:before="3" w:line="264" w:lineRule="auto"/>
        <w:ind w:right="99"/>
      </w:pPr>
      <w:r>
        <w:t>В целях обеспечения преемственности в изучении учебного предме</w:t>
      </w:r>
      <w:r>
        <w:t>та</w:t>
      </w:r>
      <w:r>
        <w:rPr>
          <w:spacing w:val="1"/>
        </w:rPr>
        <w:t xml:space="preserve"> </w:t>
      </w:r>
      <w:r>
        <w:rPr>
          <w:spacing w:val="-1"/>
        </w:rPr>
        <w:t>ОБЖ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уровне</w:t>
      </w:r>
      <w:r>
        <w:rPr>
          <w:spacing w:val="-16"/>
        </w:rPr>
        <w:t xml:space="preserve"> </w:t>
      </w:r>
      <w:r>
        <w:rPr>
          <w:spacing w:val="-1"/>
        </w:rPr>
        <w:t>среднего</w:t>
      </w:r>
      <w:r>
        <w:rPr>
          <w:spacing w:val="-15"/>
        </w:rPr>
        <w:t xml:space="preserve"> </w:t>
      </w:r>
      <w:r>
        <w:rPr>
          <w:spacing w:val="-1"/>
        </w:rPr>
        <w:t>общего</w:t>
      </w:r>
      <w:r>
        <w:rPr>
          <w:spacing w:val="-16"/>
        </w:rPr>
        <w:t xml:space="preserve"> </w:t>
      </w:r>
      <w:r>
        <w:rPr>
          <w:spacing w:val="-1"/>
        </w:rPr>
        <w:t>образования</w:t>
      </w:r>
      <w:r>
        <w:rPr>
          <w:spacing w:val="-16"/>
        </w:rPr>
        <w:t xml:space="preserve"> </w:t>
      </w:r>
      <w:r>
        <w:rPr>
          <w:spacing w:val="-1"/>
        </w:rPr>
        <w:t>рабочая</w:t>
      </w:r>
      <w:r>
        <w:rPr>
          <w:spacing w:val="-16"/>
        </w:rPr>
        <w:t xml:space="preserve"> </w:t>
      </w:r>
      <w:r>
        <w:rPr>
          <w:spacing w:val="-1"/>
        </w:rPr>
        <w:t>программа</w:t>
      </w:r>
      <w:r>
        <w:rPr>
          <w:spacing w:val="-16"/>
        </w:rPr>
        <w:t xml:space="preserve"> </w:t>
      </w:r>
      <w:r>
        <w:rPr>
          <w:spacing w:val="-1"/>
        </w:rPr>
        <w:t>предполагает</w:t>
      </w:r>
      <w:r>
        <w:rPr>
          <w:spacing w:val="-67"/>
        </w:rPr>
        <w:t xml:space="preserve"> </w:t>
      </w:r>
      <w:r>
        <w:t>внедрение универсальной структурно-логической схемы изучения 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33"/>
        </w:rPr>
        <w:t xml:space="preserve"> </w:t>
      </w:r>
      <w:r>
        <w:t>(тематических</w:t>
      </w:r>
      <w:r>
        <w:rPr>
          <w:spacing w:val="34"/>
        </w:rPr>
        <w:t xml:space="preserve"> </w:t>
      </w:r>
      <w:r>
        <w:t>линий)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парадигме</w:t>
      </w:r>
      <w:r>
        <w:rPr>
          <w:spacing w:val="33"/>
        </w:rPr>
        <w:t xml:space="preserve"> </w:t>
      </w:r>
      <w:r>
        <w:t>безопасной</w:t>
      </w:r>
      <w:r>
        <w:rPr>
          <w:spacing w:val="33"/>
        </w:rPr>
        <w:t xml:space="preserve"> </w:t>
      </w:r>
      <w:r>
        <w:t>жизнедеятельности:</w:t>
      </w:r>
    </w:p>
    <w:p w:rsidR="00D721B1" w:rsidRDefault="00500491">
      <w:pPr>
        <w:pStyle w:val="a3"/>
        <w:spacing w:line="264" w:lineRule="auto"/>
        <w:ind w:right="106" w:firstLine="0"/>
      </w:pPr>
      <w:r>
        <w:t>«предвидеть</w:t>
      </w:r>
      <w:r>
        <w:rPr>
          <w:spacing w:val="1"/>
        </w:rPr>
        <w:t xml:space="preserve"> </w:t>
      </w:r>
      <w:r>
        <w:t>опасность,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избегать,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безопасно</w:t>
      </w:r>
      <w:r>
        <w:rPr>
          <w:spacing w:val="-6"/>
        </w:rPr>
        <w:t xml:space="preserve"> </w:t>
      </w:r>
      <w:r>
        <w:t>действовать».</w:t>
      </w:r>
    </w:p>
    <w:p w:rsidR="00D721B1" w:rsidRDefault="00500491">
      <w:pPr>
        <w:pStyle w:val="1"/>
        <w:tabs>
          <w:tab w:val="left" w:pos="2369"/>
          <w:tab w:val="left" w:pos="5680"/>
          <w:tab w:val="left" w:pos="7849"/>
        </w:tabs>
        <w:spacing w:before="4"/>
        <w:ind w:left="701"/>
      </w:pPr>
      <w:r>
        <w:t>ОБЩАЯ</w:t>
      </w:r>
      <w:r>
        <w:tab/>
        <w:t>ХАРАКТЕРИСТИКА</w:t>
      </w:r>
      <w:r>
        <w:tab/>
        <w:t>УЧЕБНОГО</w:t>
      </w:r>
      <w:r>
        <w:tab/>
        <w:t>ПРЕДМЕТА</w:t>
      </w:r>
    </w:p>
    <w:p w:rsidR="00D721B1" w:rsidRDefault="00500491">
      <w:pPr>
        <w:spacing w:before="33"/>
        <w:ind w:left="102"/>
        <w:jc w:val="both"/>
        <w:rPr>
          <w:b/>
          <w:sz w:val="28"/>
        </w:rPr>
      </w:pPr>
      <w:r>
        <w:rPr>
          <w:b/>
          <w:sz w:val="28"/>
        </w:rPr>
        <w:t>«ОСНОВЫ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ЖИЗНЕДЕЯТЕЛЬНОСТИ»</w:t>
      </w:r>
    </w:p>
    <w:p w:rsidR="00D721B1" w:rsidRDefault="00500491">
      <w:pPr>
        <w:pStyle w:val="a3"/>
        <w:spacing w:before="26" w:line="264" w:lineRule="auto"/>
        <w:ind w:right="100"/>
      </w:pPr>
      <w:r>
        <w:t>В современных условиях с обострением существующих и появлением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вызовов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(резкий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напряжённости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приграничных</w:t>
      </w:r>
      <w:r>
        <w:rPr>
          <w:spacing w:val="1"/>
        </w:rPr>
        <w:t xml:space="preserve"> </w:t>
      </w:r>
      <w:r>
        <w:t>территориях;</w:t>
      </w:r>
      <w:r>
        <w:rPr>
          <w:spacing w:val="1"/>
        </w:rPr>
        <w:t xml:space="preserve"> </w:t>
      </w:r>
      <w:r>
        <w:t>продолжающееся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терроризма;</w:t>
      </w:r>
      <w:r>
        <w:rPr>
          <w:spacing w:val="1"/>
        </w:rPr>
        <w:t xml:space="preserve"> </w:t>
      </w:r>
      <w:r>
        <w:rPr>
          <w:spacing w:val="-1"/>
        </w:rPr>
        <w:t>существенное</w:t>
      </w:r>
      <w:r>
        <w:rPr>
          <w:spacing w:val="-13"/>
        </w:rPr>
        <w:t xml:space="preserve"> </w:t>
      </w:r>
      <w:r>
        <w:rPr>
          <w:spacing w:val="-1"/>
        </w:rPr>
        <w:t>ухудшение</w:t>
      </w:r>
      <w:r>
        <w:rPr>
          <w:spacing w:val="-12"/>
        </w:rPr>
        <w:t xml:space="preserve"> </w:t>
      </w:r>
      <w:r>
        <w:t>медико-биологических</w:t>
      </w:r>
      <w:r>
        <w:rPr>
          <w:spacing w:val="-12"/>
        </w:rPr>
        <w:t xml:space="preserve"> </w:t>
      </w:r>
      <w:r>
        <w:t>условий</w:t>
      </w:r>
      <w:r>
        <w:rPr>
          <w:spacing w:val="-12"/>
        </w:rPr>
        <w:t xml:space="preserve"> </w:t>
      </w:r>
      <w:r>
        <w:t>жизнедеятельности;</w:t>
      </w:r>
      <w:r>
        <w:rPr>
          <w:spacing w:val="-68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приоритет</w:t>
      </w:r>
      <w:r>
        <w:rPr>
          <w:spacing w:val="-67"/>
        </w:rPr>
        <w:t xml:space="preserve"> </w:t>
      </w:r>
      <w:r>
        <w:t>вопросов безопасности, их значение не только для самого человека, но также</w:t>
      </w:r>
      <w:r>
        <w:rPr>
          <w:spacing w:val="1"/>
        </w:rPr>
        <w:t xml:space="preserve"> </w:t>
      </w:r>
      <w:r>
        <w:t>для общества и государства. При этом центральной проблемой безопасности</w:t>
      </w:r>
      <w:r>
        <w:rPr>
          <w:spacing w:val="1"/>
        </w:rPr>
        <w:t xml:space="preserve"> </w:t>
      </w:r>
      <w:r>
        <w:rPr>
          <w:spacing w:val="-2"/>
        </w:rPr>
        <w:t>жизнедеятельности</w:t>
      </w:r>
      <w:r>
        <w:rPr>
          <w:spacing w:val="-13"/>
        </w:rPr>
        <w:t xml:space="preserve"> </w:t>
      </w:r>
      <w:r>
        <w:rPr>
          <w:spacing w:val="-2"/>
        </w:rPr>
        <w:t>остаётся</w:t>
      </w:r>
      <w:r>
        <w:rPr>
          <w:spacing w:val="-13"/>
        </w:rPr>
        <w:t xml:space="preserve"> </w:t>
      </w:r>
      <w:r>
        <w:rPr>
          <w:spacing w:val="-2"/>
        </w:rPr>
        <w:t>сохранение</w:t>
      </w:r>
      <w:r>
        <w:rPr>
          <w:spacing w:val="-15"/>
        </w:rPr>
        <w:t xml:space="preserve"> </w:t>
      </w:r>
      <w:r>
        <w:rPr>
          <w:spacing w:val="-2"/>
        </w:rPr>
        <w:t>жизни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здоровья</w:t>
      </w:r>
      <w:r>
        <w:rPr>
          <w:spacing w:val="-13"/>
        </w:rPr>
        <w:t xml:space="preserve"> </w:t>
      </w:r>
      <w:r>
        <w:rPr>
          <w:spacing w:val="-1"/>
        </w:rPr>
        <w:t>каждого</w:t>
      </w:r>
      <w:r>
        <w:rPr>
          <w:spacing w:val="-11"/>
        </w:rPr>
        <w:t xml:space="preserve"> </w:t>
      </w:r>
      <w:r>
        <w:rPr>
          <w:spacing w:val="-1"/>
        </w:rPr>
        <w:t>человека.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68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обстоя</w:t>
      </w:r>
      <w:r>
        <w:t>тельствах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образование подрастающего поколения россиян, направленное на воспитание</w:t>
      </w:r>
      <w:r>
        <w:rPr>
          <w:spacing w:val="-6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овладение знаниями, умениями, навыками и компетенцией для обеспеч</w:t>
      </w:r>
      <w:r>
        <w:t>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повседневной</w:t>
      </w:r>
      <w:r>
        <w:rPr>
          <w:spacing w:val="-6"/>
        </w:rPr>
        <w:t xml:space="preserve"> </w:t>
      </w:r>
      <w:r>
        <w:t>жизни.</w:t>
      </w:r>
    </w:p>
    <w:p w:rsidR="00D721B1" w:rsidRDefault="00500491">
      <w:pPr>
        <w:pStyle w:val="a3"/>
        <w:spacing w:before="1" w:line="264" w:lineRule="auto"/>
        <w:ind w:right="102"/>
      </w:pPr>
      <w:r>
        <w:t>ОБЖ</w:t>
      </w:r>
      <w:r>
        <w:rPr>
          <w:spacing w:val="-17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открытой</w:t>
      </w:r>
      <w:r>
        <w:rPr>
          <w:spacing w:val="-16"/>
        </w:rPr>
        <w:t xml:space="preserve"> </w:t>
      </w:r>
      <w:r>
        <w:t>обучающей</w:t>
      </w:r>
      <w:r>
        <w:rPr>
          <w:spacing w:val="-16"/>
        </w:rPr>
        <w:t xml:space="preserve"> </w:t>
      </w:r>
      <w:r>
        <w:t>системой,</w:t>
      </w:r>
      <w:r>
        <w:rPr>
          <w:spacing w:val="-17"/>
        </w:rPr>
        <w:t xml:space="preserve"> </w:t>
      </w:r>
      <w:r>
        <w:t>имеет</w:t>
      </w:r>
      <w:r>
        <w:rPr>
          <w:spacing w:val="-17"/>
        </w:rPr>
        <w:t xml:space="preserve"> </w:t>
      </w:r>
      <w:r>
        <w:t>свои</w:t>
      </w:r>
      <w:r>
        <w:rPr>
          <w:spacing w:val="-16"/>
        </w:rPr>
        <w:t xml:space="preserve"> </w:t>
      </w:r>
      <w:r>
        <w:t>дидактические</w:t>
      </w:r>
      <w:r>
        <w:rPr>
          <w:spacing w:val="-68"/>
        </w:rPr>
        <w:t xml:space="preserve"> </w:t>
      </w:r>
      <w:r>
        <w:t>компоненты</w:t>
      </w:r>
      <w:r>
        <w:rPr>
          <w:spacing w:val="-16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всех</w:t>
      </w:r>
      <w:r>
        <w:rPr>
          <w:spacing w:val="-14"/>
        </w:rPr>
        <w:t xml:space="preserve"> </w:t>
      </w:r>
      <w:r>
        <w:t>без</w:t>
      </w:r>
      <w:r>
        <w:rPr>
          <w:spacing w:val="-16"/>
        </w:rPr>
        <w:t xml:space="preserve"> </w:t>
      </w:r>
      <w:r>
        <w:t>исключения</w:t>
      </w:r>
      <w:r>
        <w:rPr>
          <w:spacing w:val="-15"/>
        </w:rPr>
        <w:t xml:space="preserve"> </w:t>
      </w:r>
      <w:r>
        <w:t>предметных</w:t>
      </w:r>
      <w:r>
        <w:rPr>
          <w:spacing w:val="-15"/>
        </w:rPr>
        <w:t xml:space="preserve"> </w:t>
      </w:r>
      <w:r>
        <w:t>областях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реализуется</w:t>
      </w:r>
      <w:r>
        <w:rPr>
          <w:spacing w:val="-14"/>
        </w:rPr>
        <w:t xml:space="preserve"> </w:t>
      </w:r>
      <w:r>
        <w:t>через</w:t>
      </w:r>
      <w:r>
        <w:rPr>
          <w:spacing w:val="-68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взаимосвязанных навыков и умений, формирование компетенций в области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поддержанных</w:t>
      </w:r>
      <w:r>
        <w:rPr>
          <w:spacing w:val="1"/>
        </w:rPr>
        <w:t xml:space="preserve"> </w:t>
      </w:r>
      <w:r>
        <w:t>согласованным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 Научной базой учебного предмета ОБЖ является общая теория</w:t>
      </w:r>
      <w:r>
        <w:rPr>
          <w:spacing w:val="1"/>
        </w:rPr>
        <w:t xml:space="preserve"> </w:t>
      </w:r>
      <w:r>
        <w:t>безопасности, которая имеет междисциплинарный характ</w:t>
      </w:r>
      <w:r>
        <w:t>ер, основываясь на</w:t>
      </w:r>
      <w:r>
        <w:rPr>
          <w:spacing w:val="1"/>
        </w:rPr>
        <w:t xml:space="preserve"> </w:t>
      </w:r>
      <w:r>
        <w:t>изучении</w:t>
      </w:r>
      <w:r>
        <w:rPr>
          <w:spacing w:val="-10"/>
        </w:rPr>
        <w:t xml:space="preserve"> </w:t>
      </w:r>
      <w:r>
        <w:t>проблем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общественных,</w:t>
      </w:r>
      <w:r>
        <w:rPr>
          <w:spacing w:val="-11"/>
        </w:rPr>
        <w:t xml:space="preserve"> </w:t>
      </w:r>
      <w:r>
        <w:t>гуманитарных,</w:t>
      </w:r>
      <w:r>
        <w:rPr>
          <w:spacing w:val="-11"/>
        </w:rPr>
        <w:t xml:space="preserve"> </w:t>
      </w:r>
      <w:r>
        <w:t>технических</w:t>
      </w:r>
      <w:r>
        <w:rPr>
          <w:spacing w:val="-68"/>
        </w:rPr>
        <w:t xml:space="preserve"> </w:t>
      </w:r>
      <w:r>
        <w:t>и естественных науках. Это позволяет формировать целостное видение всего</w:t>
      </w:r>
      <w:r>
        <w:rPr>
          <w:spacing w:val="1"/>
        </w:rPr>
        <w:t xml:space="preserve"> </w:t>
      </w:r>
      <w:r>
        <w:t>комплекса проблем безопасности (от индивидуальных до глобальных), 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оп</w:t>
      </w:r>
      <w:r>
        <w:t>тимальную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 общества и государства, а также актуализировать для выпускников</w:t>
      </w:r>
      <w:r>
        <w:rPr>
          <w:spacing w:val="-67"/>
        </w:rPr>
        <w:t xml:space="preserve"> </w:t>
      </w:r>
      <w:r>
        <w:t>построение адекватной модели индивидуального и группового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повседневной</w:t>
      </w:r>
      <w:r>
        <w:rPr>
          <w:spacing w:val="-5"/>
        </w:rPr>
        <w:t xml:space="preserve"> </w:t>
      </w:r>
      <w:r>
        <w:t>жизни.</w:t>
      </w:r>
    </w:p>
    <w:p w:rsidR="00D721B1" w:rsidRDefault="00D721B1">
      <w:pPr>
        <w:spacing w:line="264" w:lineRule="auto"/>
        <w:sectPr w:rsidR="00D721B1">
          <w:pgSz w:w="11910" w:h="16840"/>
          <w:pgMar w:top="1040" w:right="740" w:bottom="280" w:left="1600" w:header="720" w:footer="720" w:gutter="0"/>
          <w:cols w:space="720"/>
        </w:sectPr>
      </w:pPr>
    </w:p>
    <w:p w:rsidR="00D721B1" w:rsidRDefault="00500491">
      <w:pPr>
        <w:pStyle w:val="a3"/>
        <w:spacing w:before="69" w:line="264" w:lineRule="auto"/>
        <w:ind w:right="99"/>
      </w:pPr>
      <w:r>
        <w:lastRenderedPageBreak/>
        <w:t>Изучение ОБЖ направлено на достижение базового уровня 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жизнедеятельности,</w:t>
      </w:r>
      <w:r>
        <w:rPr>
          <w:spacing w:val="-6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выработке</w:t>
      </w:r>
      <w:r>
        <w:rPr>
          <w:spacing w:val="-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выпускников</w:t>
      </w:r>
      <w:r>
        <w:rPr>
          <w:spacing w:val="-68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угрозы,</w:t>
      </w:r>
      <w:r>
        <w:rPr>
          <w:spacing w:val="1"/>
        </w:rPr>
        <w:t xml:space="preserve"> </w:t>
      </w:r>
      <w:r>
        <w:t>снижать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личности</w:t>
      </w:r>
      <w:r>
        <w:rPr>
          <w:spacing w:val="-67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благополучие человека, созданию условий устойчивого развития общества и</w:t>
      </w:r>
      <w:r>
        <w:rPr>
          <w:spacing w:val="1"/>
        </w:rPr>
        <w:t xml:space="preserve"> </w:t>
      </w:r>
      <w:r>
        <w:t>государства.</w:t>
      </w:r>
    </w:p>
    <w:p w:rsidR="00D721B1" w:rsidRDefault="00500491">
      <w:pPr>
        <w:pStyle w:val="1"/>
        <w:spacing w:before="8" w:line="264" w:lineRule="auto"/>
        <w:ind w:right="108" w:firstLine="599"/>
        <w:jc w:val="both"/>
      </w:pP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ЖИЗНЕДЕЯТЕЛЬНОСТИ»</w:t>
      </w:r>
    </w:p>
    <w:p w:rsidR="00D721B1" w:rsidRDefault="00500491">
      <w:pPr>
        <w:pStyle w:val="a3"/>
        <w:spacing w:line="264" w:lineRule="auto"/>
        <w:ind w:right="102"/>
      </w:pPr>
      <w:r>
        <w:t>Целью изучения ОБЖ на уровне среднего общего образования 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базово</w:t>
      </w:r>
      <w:r>
        <w:t>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 в соответствии с современными потребностями личности,</w:t>
      </w:r>
      <w:r>
        <w:rPr>
          <w:spacing w:val="-67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государства,</w:t>
      </w:r>
      <w:r>
        <w:rPr>
          <w:spacing w:val="-7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предполагает:</w:t>
      </w:r>
    </w:p>
    <w:p w:rsidR="00D721B1" w:rsidRDefault="00500491">
      <w:pPr>
        <w:pStyle w:val="a4"/>
        <w:numPr>
          <w:ilvl w:val="0"/>
          <w:numId w:val="1"/>
        </w:numPr>
        <w:tabs>
          <w:tab w:val="left" w:pos="1029"/>
        </w:tabs>
        <w:spacing w:line="264" w:lineRule="auto"/>
        <w:rPr>
          <w:sz w:val="28"/>
        </w:rPr>
      </w:pPr>
      <w:r>
        <w:rPr>
          <w:sz w:val="28"/>
        </w:rPr>
        <w:t>способность применять принципы и правила безопасного поведения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повседневной жизни на основе понимания необхо</w:t>
      </w:r>
      <w:r>
        <w:rPr>
          <w:sz w:val="28"/>
        </w:rPr>
        <w:t>димости 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различных опасных и чрезвычайных ситуаций, готовности к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применению необходимых средств и действиям при 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ситуаций;</w:t>
      </w:r>
    </w:p>
    <w:p w:rsidR="00D721B1" w:rsidRDefault="00500491">
      <w:pPr>
        <w:pStyle w:val="a4"/>
        <w:numPr>
          <w:ilvl w:val="0"/>
          <w:numId w:val="1"/>
        </w:numPr>
        <w:tabs>
          <w:tab w:val="left" w:pos="1029"/>
        </w:tabs>
        <w:spacing w:line="264" w:lineRule="auto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группового</w:t>
      </w:r>
      <w:r>
        <w:rPr>
          <w:spacing w:val="-16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13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4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1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государства;</w:t>
      </w:r>
    </w:p>
    <w:p w:rsidR="00D721B1" w:rsidRDefault="00500491">
      <w:pPr>
        <w:pStyle w:val="a4"/>
        <w:numPr>
          <w:ilvl w:val="0"/>
          <w:numId w:val="1"/>
        </w:numPr>
        <w:tabs>
          <w:tab w:val="left" w:pos="1029"/>
        </w:tabs>
        <w:spacing w:line="264" w:lineRule="auto"/>
        <w:rPr>
          <w:sz w:val="28"/>
        </w:rPr>
      </w:pPr>
      <w:r>
        <w:rPr>
          <w:spacing w:val="-1"/>
          <w:sz w:val="28"/>
        </w:rPr>
        <w:t>знание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понимание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роли</w:t>
      </w:r>
      <w:r>
        <w:rPr>
          <w:spacing w:val="-14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</w:t>
      </w:r>
      <w:r>
        <w:rPr>
          <w:sz w:val="28"/>
        </w:rPr>
        <w:t>ения</w:t>
      </w:r>
      <w:r>
        <w:rPr>
          <w:spacing w:val="-9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9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68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10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1"/>
          <w:sz w:val="28"/>
        </w:rPr>
        <w:t xml:space="preserve"> </w:t>
      </w:r>
      <w:r>
        <w:rPr>
          <w:sz w:val="28"/>
        </w:rPr>
        <w:t>мирного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военного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времени.</w:t>
      </w:r>
    </w:p>
    <w:p w:rsidR="00D721B1" w:rsidRDefault="00D721B1">
      <w:pPr>
        <w:pStyle w:val="a3"/>
        <w:spacing w:before="9"/>
        <w:ind w:left="0" w:firstLine="0"/>
        <w:jc w:val="left"/>
        <w:rPr>
          <w:sz w:val="25"/>
        </w:rPr>
      </w:pPr>
    </w:p>
    <w:p w:rsidR="00D721B1" w:rsidRDefault="00500491">
      <w:pPr>
        <w:pStyle w:val="1"/>
        <w:tabs>
          <w:tab w:val="left" w:pos="1553"/>
          <w:tab w:val="left" w:pos="3442"/>
          <w:tab w:val="left" w:pos="5323"/>
          <w:tab w:val="left" w:pos="7058"/>
        </w:tabs>
        <w:spacing w:line="264" w:lineRule="auto"/>
        <w:ind w:left="222" w:right="105"/>
      </w:pPr>
      <w:r>
        <w:t>МЕСТО</w:t>
      </w:r>
      <w:r>
        <w:tab/>
        <w:t>УЧЕБНОГО</w:t>
      </w:r>
      <w:r>
        <w:tab/>
        <w:t>ПРЕДМЕТА</w:t>
      </w:r>
      <w:bookmarkStart w:id="0" w:name="_GoBack"/>
      <w:bookmarkEnd w:id="0"/>
      <w:r>
        <w:tab/>
        <w:t xml:space="preserve"> «</w:t>
      </w:r>
      <w:r>
        <w:t>ОСНОВЫ</w:t>
      </w:r>
      <w:r>
        <w:tab/>
      </w:r>
      <w:r>
        <w:rPr>
          <w:spacing w:val="-1"/>
        </w:rPr>
        <w:t>БЕЗОПАСНОСТИ</w:t>
      </w:r>
      <w:r>
        <w:rPr>
          <w:spacing w:val="-67"/>
        </w:rPr>
        <w:t xml:space="preserve"> </w:t>
      </w:r>
      <w:r>
        <w:t>ЖИЗНЕДЕЯТЕЛЬНОСТИ» В</w:t>
      </w:r>
      <w:r>
        <w:rPr>
          <w:spacing w:val="-4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D721B1" w:rsidRDefault="00D721B1">
      <w:pPr>
        <w:pStyle w:val="a3"/>
        <w:spacing w:before="3"/>
        <w:ind w:left="0" w:firstLine="0"/>
        <w:jc w:val="left"/>
        <w:rPr>
          <w:b/>
          <w:sz w:val="25"/>
        </w:rPr>
      </w:pPr>
    </w:p>
    <w:p w:rsidR="00D721B1" w:rsidRDefault="00500491">
      <w:pPr>
        <w:pStyle w:val="a3"/>
        <w:spacing w:line="264" w:lineRule="auto"/>
        <w:ind w:right="106"/>
      </w:pPr>
      <w:r>
        <w:t>Всего на изучение учебного предмета ОБЖ на уровне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отводится 68 часов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 классе).</w:t>
      </w:r>
    </w:p>
    <w:sectPr w:rsidR="00D721B1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A859B7"/>
    <w:multiLevelType w:val="hybridMultilevel"/>
    <w:tmpl w:val="320EAC3A"/>
    <w:lvl w:ilvl="0" w:tplc="ADFA02CA">
      <w:numFmt w:val="bullet"/>
      <w:lvlText w:val=""/>
      <w:lvlJc w:val="left"/>
      <w:pPr>
        <w:ind w:left="102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0E4F900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0582B0A6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4CACDA3E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 w:tplc="259C256E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492EF646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7DD4911A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7" w:tplc="3A0ADD1C">
      <w:numFmt w:val="bullet"/>
      <w:lvlText w:val="•"/>
      <w:lvlJc w:val="left"/>
      <w:pPr>
        <w:ind w:left="7002" w:hanging="360"/>
      </w:pPr>
      <w:rPr>
        <w:rFonts w:hint="default"/>
        <w:lang w:val="ru-RU" w:eastAsia="en-US" w:bidi="ar-SA"/>
      </w:rPr>
    </w:lvl>
    <w:lvl w:ilvl="8" w:tplc="357404AE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721B1"/>
    <w:rsid w:val="00500491"/>
    <w:rsid w:val="00D7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A50E30-524A-40BA-AC65-07D35F55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8" w:right="10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974</Words>
  <Characters>5558</Characters>
  <Application>Microsoft Office Word</Application>
  <DocSecurity>0</DocSecurity>
  <Lines>46</Lines>
  <Paragraphs>13</Paragraphs>
  <ScaleCrop>false</ScaleCrop>
  <Company>DNS</Company>
  <LinksUpToDate>false</LinksUpToDate>
  <CharactersWithSpaces>6519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lele1970@mail.ru</cp:lastModifiedBy>
  <cp:revision>2</cp:revision>
  <dcterms:created xsi:type="dcterms:W3CDTF">2023-08-28T20:00:00Z</dcterms:created>
  <dcterms:modified xsi:type="dcterms:W3CDTF">2023-08-28T20:02:00Z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2023-08-28T00:00:00Z</vt:filetime>
  </property>
</Properties>
</file>