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72" w:rsidRDefault="00925C72" w:rsidP="00925C72">
      <w:pPr>
        <w:widowControl w:val="0"/>
        <w:autoSpaceDE w:val="0"/>
        <w:autoSpaceDN w:val="0"/>
        <w:spacing w:before="1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32"/>
        </w:rPr>
        <w:t>Аннотация</w:t>
      </w:r>
    </w:p>
    <w:p w:rsidR="00925C72" w:rsidRDefault="00925C72" w:rsidP="00925C72">
      <w:pPr>
        <w:widowControl w:val="0"/>
        <w:autoSpaceDE w:val="0"/>
        <w:autoSpaceDN w:val="0"/>
        <w:spacing w:before="28" w:after="0" w:line="240" w:lineRule="auto"/>
        <w:ind w:left="542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к</w:t>
      </w:r>
      <w:r>
        <w:rPr>
          <w:rFonts w:ascii="Times New Roman" w:eastAsia="Times New Roman" w:hAnsi="Times New Roman"/>
          <w:b/>
          <w:spacing w:val="-4"/>
          <w:sz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рабочей</w:t>
      </w:r>
      <w:r>
        <w:rPr>
          <w:rFonts w:ascii="Times New Roman" w:eastAsia="Times New Roman" w:hAnsi="Times New Roman"/>
          <w:b/>
          <w:spacing w:val="-3"/>
          <w:sz w:val="32"/>
        </w:rPr>
        <w:t xml:space="preserve"> </w:t>
      </w:r>
      <w:r>
        <w:rPr>
          <w:rFonts w:ascii="Times New Roman" w:eastAsia="Times New Roman" w:hAnsi="Times New Roman"/>
          <w:b/>
          <w:sz w:val="32"/>
        </w:rPr>
        <w:t>программе</w:t>
      </w:r>
    </w:p>
    <w:p w:rsidR="00925C72" w:rsidRDefault="00925C72" w:rsidP="00925C72">
      <w:pPr>
        <w:widowControl w:val="0"/>
        <w:autoSpaceDE w:val="0"/>
        <w:autoSpaceDN w:val="0"/>
        <w:spacing w:before="59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</w:t>
      </w:r>
      <w:r>
        <w:rPr>
          <w:rFonts w:ascii="Times New Roman" w:eastAsia="Times New Roman" w:hAnsi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физической культуре</w:t>
      </w:r>
      <w:r>
        <w:rPr>
          <w:rFonts w:ascii="Times New Roman" w:eastAsia="Times New Roman" w:hAnsi="Times New Roman"/>
          <w:b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10-11</w:t>
      </w:r>
      <w:r>
        <w:rPr>
          <w:rFonts w:ascii="Times New Roman" w:eastAsia="Times New Roman" w:hAnsi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классы</w:t>
      </w:r>
    </w:p>
    <w:bookmarkEnd w:id="0"/>
    <w:p w:rsidR="003A2B10" w:rsidRDefault="003A2B10"/>
    <w:p w:rsidR="00925C72" w:rsidRPr="00925C72" w:rsidRDefault="00925C72" w:rsidP="00925C72">
      <w:pPr>
        <w:widowControl w:val="0"/>
        <w:autoSpaceDE w:val="0"/>
        <w:autoSpaceDN w:val="0"/>
        <w:spacing w:before="90" w:after="0" w:line="321" w:lineRule="auto"/>
        <w:ind w:left="178" w:right="609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Рабочая программа составлена на основе примерной образовательной программы по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физической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культуре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для уровня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среднего</w:t>
      </w:r>
      <w:r w:rsidRPr="00925C7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общего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образования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(базовый уровень).</w:t>
      </w:r>
    </w:p>
    <w:p w:rsidR="00925C72" w:rsidRPr="00925C72" w:rsidRDefault="00925C72" w:rsidP="00925C72">
      <w:pPr>
        <w:widowControl w:val="0"/>
        <w:autoSpaceDE w:val="0"/>
        <w:autoSpaceDN w:val="0"/>
        <w:spacing w:before="5" w:after="0" w:line="321" w:lineRule="auto"/>
        <w:ind w:left="178" w:right="606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Программа детализирует и раскрывает содержание, стратегию обучения, воспитания и</w:t>
      </w:r>
      <w:r w:rsidRPr="00925C7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развития,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обучающихся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средствами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учебного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предмета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соответствии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Федеральным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государственным</w:t>
      </w:r>
      <w:r w:rsidRPr="00925C7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образовательным</w:t>
      </w:r>
      <w:r w:rsidRPr="00925C7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стандартом.</w:t>
      </w:r>
    </w:p>
    <w:p w:rsidR="00925C72" w:rsidRPr="00925C72" w:rsidRDefault="00925C72" w:rsidP="00925C72">
      <w:pPr>
        <w:widowControl w:val="0"/>
        <w:autoSpaceDE w:val="0"/>
        <w:autoSpaceDN w:val="0"/>
        <w:spacing w:before="5" w:after="0" w:line="321" w:lineRule="auto"/>
        <w:ind w:left="178" w:right="604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Программа</w:t>
      </w:r>
      <w:r w:rsidRPr="00925C7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среднего</w:t>
      </w:r>
      <w:r w:rsidRPr="00925C7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общего</w:t>
      </w:r>
      <w:r w:rsidRPr="00925C7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образования</w:t>
      </w:r>
      <w:r w:rsidRPr="00925C7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рассчитана</w:t>
      </w:r>
      <w:r w:rsidRPr="00925C7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на</w:t>
      </w:r>
      <w:r w:rsidRPr="00925C72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изучение</w:t>
      </w:r>
      <w:r w:rsidRPr="00925C72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физической</w:t>
      </w:r>
      <w:r w:rsidRPr="00925C7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культуры</w:t>
      </w:r>
      <w:r w:rsidRPr="00925C7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10-11-х классах.</w:t>
      </w:r>
    </w:p>
    <w:p w:rsidR="00925C72" w:rsidRPr="00925C72" w:rsidRDefault="00925C72" w:rsidP="00925C72">
      <w:pPr>
        <w:widowControl w:val="0"/>
        <w:autoSpaceDE w:val="0"/>
        <w:autoSpaceDN w:val="0"/>
        <w:spacing w:before="4" w:after="0" w:line="321" w:lineRule="auto"/>
        <w:ind w:left="178" w:right="598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Требования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результатам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освоения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физической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культуры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установлены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трех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направлениях:</w:t>
      </w:r>
    </w:p>
    <w:p w:rsidR="00925C72" w:rsidRPr="00925C72" w:rsidRDefault="00925C72" w:rsidP="00925C72">
      <w:pPr>
        <w:widowControl w:val="0"/>
        <w:autoSpaceDE w:val="0"/>
        <w:autoSpaceDN w:val="0"/>
        <w:spacing w:before="104" w:after="0" w:line="302" w:lineRule="auto"/>
        <w:ind w:left="476" w:right="598" w:hanging="361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56F3A050" wp14:editId="5B59F148">
            <wp:extent cx="228600" cy="2377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72">
        <w:rPr>
          <w:rFonts w:ascii="Times New Roman" w:eastAsia="Times New Roman" w:hAnsi="Times New Roman"/>
          <w:sz w:val="28"/>
          <w:szCs w:val="28"/>
        </w:rPr>
        <w:t>личностном,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включающим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готовность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способность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обучающихся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саморазвитию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личностному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самоопределению,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сформированность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их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мотиваций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обучению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целенаправленной</w:t>
      </w:r>
      <w:r w:rsidRPr="00925C72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познавательной</w:t>
      </w:r>
      <w:r w:rsidRPr="00925C72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деятельности,</w:t>
      </w:r>
      <w:r w:rsidRPr="00925C7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системы</w:t>
      </w:r>
      <w:r w:rsidRPr="00925C7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значимых</w:t>
      </w:r>
      <w:r w:rsidRPr="00925C7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социальных</w:t>
      </w:r>
      <w:r w:rsidRPr="00925C72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</w:p>
    <w:p w:rsidR="00925C72" w:rsidRPr="00925C72" w:rsidRDefault="00925C72" w:rsidP="00925C72">
      <w:pPr>
        <w:widowControl w:val="0"/>
        <w:autoSpaceDE w:val="0"/>
        <w:autoSpaceDN w:val="0"/>
        <w:spacing w:before="13" w:after="0" w:line="321" w:lineRule="auto"/>
        <w:ind w:left="476" w:right="600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межличностных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отношений,</w:t>
      </w:r>
      <w:r w:rsidRPr="00925C7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ценностно-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смысловых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установок,</w:t>
      </w:r>
      <w:r w:rsidRPr="00925C7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отражающих</w:t>
      </w:r>
      <w:r w:rsidRPr="00925C7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личностные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гражданские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позиции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деятельности,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правосознание,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экологическую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культуру,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способность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ставить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цели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строить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жизненные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планы,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способность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осознанию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российской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гражданской идентичности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поликультурном</w:t>
      </w:r>
      <w:r w:rsidRPr="00925C7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социуме;</w:t>
      </w:r>
    </w:p>
    <w:p w:rsidR="00925C72" w:rsidRPr="00925C72" w:rsidRDefault="00925C72" w:rsidP="00925C72">
      <w:pPr>
        <w:widowControl w:val="0"/>
        <w:autoSpaceDE w:val="0"/>
        <w:autoSpaceDN w:val="0"/>
        <w:spacing w:before="103" w:after="0" w:line="302" w:lineRule="auto"/>
        <w:ind w:left="476" w:right="597" w:hanging="361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48A374B" wp14:editId="6577ED71">
            <wp:extent cx="228600" cy="23774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925C72">
        <w:rPr>
          <w:rFonts w:ascii="Times New Roman" w:eastAsia="Times New Roman" w:hAnsi="Times New Roman"/>
          <w:sz w:val="28"/>
          <w:szCs w:val="28"/>
        </w:rPr>
        <w:t>метапредметном</w:t>
      </w:r>
      <w:proofErr w:type="spellEnd"/>
      <w:r w:rsidRPr="00925C72">
        <w:rPr>
          <w:rFonts w:ascii="Times New Roman" w:eastAsia="Times New Roman" w:hAnsi="Times New Roman"/>
          <w:sz w:val="28"/>
          <w:szCs w:val="28"/>
        </w:rPr>
        <w:t>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включающим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освоенные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обучающимися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межпредметные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понятия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универсальные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учебные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действия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(регулятивные,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познавательные,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925C72">
        <w:rPr>
          <w:rFonts w:ascii="Times New Roman" w:eastAsia="Times New Roman" w:hAnsi="Times New Roman"/>
          <w:sz w:val="28"/>
          <w:szCs w:val="28"/>
        </w:rPr>
        <w:t>каммуникативные</w:t>
      </w:r>
      <w:proofErr w:type="spellEnd"/>
      <w:r w:rsidRPr="00925C72">
        <w:rPr>
          <w:rFonts w:ascii="Times New Roman" w:eastAsia="Times New Roman" w:hAnsi="Times New Roman"/>
          <w:sz w:val="28"/>
          <w:szCs w:val="28"/>
        </w:rPr>
        <w:t>),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способность</w:t>
      </w:r>
      <w:r w:rsidRPr="00925C72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их</w:t>
      </w:r>
      <w:r w:rsidRPr="00925C72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использования</w:t>
      </w:r>
      <w:r w:rsidRPr="00925C72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познавательной</w:t>
      </w:r>
      <w:r w:rsidRPr="00925C72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социальной</w:t>
      </w:r>
      <w:r w:rsidRPr="00925C72"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практике,</w:t>
      </w:r>
    </w:p>
    <w:p w:rsidR="00925C72" w:rsidRPr="00925C72" w:rsidRDefault="00925C72" w:rsidP="00925C72">
      <w:pPr>
        <w:widowControl w:val="0"/>
        <w:autoSpaceDE w:val="0"/>
        <w:autoSpaceDN w:val="0"/>
        <w:spacing w:before="15" w:after="0" w:line="321" w:lineRule="auto"/>
        <w:ind w:left="476" w:right="607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самостоятельность в планировании и осуществлении учебной деятельности и организации</w:t>
      </w:r>
      <w:r w:rsidRPr="00925C7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учебного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сотрудничества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педагогами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сверстниками,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способность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построению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индивидуальной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образовательной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траектории,</w:t>
      </w:r>
      <w:r w:rsidRPr="00925C7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владения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навыками учебно-</w:t>
      </w:r>
    </w:p>
    <w:p w:rsidR="00925C72" w:rsidRPr="00925C72" w:rsidRDefault="00925C72" w:rsidP="00925C72">
      <w:pPr>
        <w:widowControl w:val="0"/>
        <w:autoSpaceDE w:val="0"/>
        <w:autoSpaceDN w:val="0"/>
        <w:spacing w:before="5" w:after="0" w:line="240" w:lineRule="auto"/>
        <w:ind w:left="476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исследовательской,</w:t>
      </w:r>
      <w:r w:rsidRPr="00925C7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проектной</w:t>
      </w:r>
      <w:r w:rsidRPr="00925C7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социальной</w:t>
      </w:r>
      <w:r w:rsidRPr="00925C7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деятельности;</w:t>
      </w:r>
    </w:p>
    <w:p w:rsidR="00925C72" w:rsidRPr="00925C72" w:rsidRDefault="00925C72" w:rsidP="00925C72">
      <w:pPr>
        <w:widowControl w:val="0"/>
        <w:autoSpaceDE w:val="0"/>
        <w:autoSpaceDN w:val="0"/>
        <w:spacing w:before="195" w:after="0" w:line="309" w:lineRule="auto"/>
        <w:ind w:left="476" w:right="601" w:hanging="361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noProof/>
          <w:position w:val="-6"/>
          <w:sz w:val="28"/>
          <w:szCs w:val="28"/>
          <w:lang w:eastAsia="ru-RU"/>
        </w:rPr>
        <w:lastRenderedPageBreak/>
        <w:drawing>
          <wp:inline distT="0" distB="0" distL="0" distR="0" wp14:anchorId="44DD06E8" wp14:editId="6E5EB99C">
            <wp:extent cx="228600" cy="23774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72">
        <w:rPr>
          <w:rFonts w:ascii="Times New Roman" w:eastAsia="Times New Roman" w:hAnsi="Times New Roman"/>
          <w:sz w:val="28"/>
          <w:szCs w:val="28"/>
        </w:rPr>
        <w:t>предметном,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включающим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освоенные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обучающимися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ходе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изучения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физической</w:t>
      </w:r>
      <w:r w:rsidRPr="00925C7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культуры умения, специфические для данной предметной области, виды деятельности по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получению нового знания в рамках учебного предмета, его преобразованию и применению</w:t>
      </w:r>
      <w:r w:rsidRPr="00925C72">
        <w:rPr>
          <w:rFonts w:ascii="Times New Roman" w:eastAsia="Times New Roman" w:hAnsi="Times New Roman"/>
          <w:spacing w:val="-58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учебных,</w:t>
      </w:r>
      <w:r w:rsidRPr="00925C72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учебно-проектных</w:t>
      </w:r>
      <w:r w:rsidRPr="00925C72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социально-проектных</w:t>
      </w:r>
      <w:r w:rsidRPr="00925C72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ситуациях,</w:t>
      </w:r>
      <w:r w:rsidRPr="00925C72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владение</w:t>
      </w:r>
      <w:r w:rsidRPr="00925C72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научной</w:t>
      </w:r>
    </w:p>
    <w:p w:rsidR="00925C72" w:rsidRPr="00925C72" w:rsidRDefault="00925C72" w:rsidP="00925C72">
      <w:pPr>
        <w:widowControl w:val="0"/>
        <w:autoSpaceDE w:val="0"/>
        <w:autoSpaceDN w:val="0"/>
        <w:spacing w:before="1" w:after="0" w:line="240" w:lineRule="auto"/>
        <w:ind w:left="476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терминологией,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ключевыми</w:t>
      </w:r>
      <w:r w:rsidRPr="00925C7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понятиями,</w:t>
      </w:r>
      <w:r w:rsidRPr="00925C7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методами</w:t>
      </w:r>
      <w:r w:rsidRPr="00925C7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приемами.</w:t>
      </w:r>
    </w:p>
    <w:p w:rsidR="00925C72" w:rsidRDefault="00925C72" w:rsidP="00925C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5C72" w:rsidRPr="00925C72" w:rsidRDefault="00925C72" w:rsidP="00925C72">
      <w:pPr>
        <w:widowControl w:val="0"/>
        <w:autoSpaceDE w:val="0"/>
        <w:autoSpaceDN w:val="0"/>
        <w:spacing w:before="78" w:after="0" w:line="321" w:lineRule="auto"/>
        <w:ind w:left="178" w:right="603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Учебным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планом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предусматривается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изучение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учебного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предмета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«Физическая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культура»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объеме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136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часов,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том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числе,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10</w:t>
      </w:r>
      <w:r w:rsidRPr="00925C7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классе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68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часов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(2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часа</w:t>
      </w:r>
      <w:r w:rsidRPr="00925C72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неделю),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11класс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68</w:t>
      </w:r>
      <w:r w:rsidRPr="00925C72">
        <w:rPr>
          <w:rFonts w:ascii="Times New Roman" w:eastAsia="Times New Roman" w:hAnsi="Times New Roman"/>
          <w:spacing w:val="-58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часов (2 часа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неделю).</w:t>
      </w:r>
    </w:p>
    <w:p w:rsidR="00925C72" w:rsidRPr="00925C72" w:rsidRDefault="00925C72" w:rsidP="00925C72">
      <w:pPr>
        <w:widowControl w:val="0"/>
        <w:autoSpaceDE w:val="0"/>
        <w:autoSpaceDN w:val="0"/>
        <w:spacing w:before="5" w:after="0" w:line="321" w:lineRule="auto"/>
        <w:ind w:left="178" w:right="597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Программа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физкультуре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на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уровне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среднего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общего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образования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содержит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следующие</w:t>
      </w:r>
      <w:r w:rsidRPr="00925C7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разделы:</w:t>
      </w:r>
      <w:r w:rsidRPr="00925C7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легкая</w:t>
      </w:r>
      <w:r w:rsidRPr="00925C7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атлетика,</w:t>
      </w:r>
      <w:r w:rsidRPr="00925C7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гимнастика</w:t>
      </w:r>
      <w:r w:rsidRPr="00925C7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</w:t>
      </w:r>
      <w:r w:rsidRPr="00925C7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элементами</w:t>
      </w:r>
      <w:r w:rsidRPr="00925C7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акробатики,</w:t>
      </w:r>
      <w:r w:rsidRPr="00925C7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спортивные</w:t>
      </w:r>
      <w:r w:rsidRPr="00925C72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игры:</w:t>
      </w:r>
      <w:r w:rsidRPr="00925C72">
        <w:rPr>
          <w:rFonts w:ascii="Times New Roman" w:eastAsia="Times New Roman" w:hAnsi="Times New Roman"/>
          <w:spacing w:val="-58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волейбол,</w:t>
      </w:r>
      <w:r w:rsidRPr="00925C72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баскетбол, кроссовая подготовка.</w:t>
      </w:r>
    </w:p>
    <w:p w:rsidR="00925C72" w:rsidRPr="00925C72" w:rsidRDefault="00925C72" w:rsidP="00925C72">
      <w:pPr>
        <w:widowControl w:val="0"/>
        <w:autoSpaceDE w:val="0"/>
        <w:autoSpaceDN w:val="0"/>
        <w:spacing w:before="4" w:after="0" w:line="240" w:lineRule="auto"/>
        <w:ind w:left="901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Образовательные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технологии: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здоровьесберегающие,</w:t>
      </w:r>
      <w:r w:rsidRPr="00925C72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игровые.</w:t>
      </w:r>
    </w:p>
    <w:p w:rsidR="00925C72" w:rsidRPr="00925C72" w:rsidRDefault="00925C72" w:rsidP="00925C72">
      <w:pPr>
        <w:widowControl w:val="0"/>
        <w:autoSpaceDE w:val="0"/>
        <w:autoSpaceDN w:val="0"/>
        <w:spacing w:before="93" w:after="0" w:line="321" w:lineRule="auto"/>
        <w:ind w:left="178" w:right="597" w:firstLine="698"/>
        <w:jc w:val="both"/>
        <w:rPr>
          <w:rFonts w:ascii="Times New Roman" w:eastAsia="Times New Roman" w:hAnsi="Times New Roman"/>
          <w:sz w:val="28"/>
          <w:szCs w:val="28"/>
        </w:rPr>
      </w:pPr>
      <w:r w:rsidRPr="00925C72">
        <w:rPr>
          <w:rFonts w:ascii="Times New Roman" w:eastAsia="Times New Roman" w:hAnsi="Times New Roman"/>
          <w:sz w:val="28"/>
          <w:szCs w:val="28"/>
        </w:rPr>
        <w:t>Формы</w:t>
      </w:r>
      <w:r w:rsidRPr="00925C7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контроля:</w:t>
      </w:r>
      <w:r w:rsidRPr="00925C7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зачет</w:t>
      </w:r>
      <w:r w:rsidRPr="00925C72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-</w:t>
      </w:r>
      <w:r w:rsidRPr="00925C72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форма</w:t>
      </w:r>
      <w:r w:rsidRPr="00925C7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проверки</w:t>
      </w:r>
      <w:r w:rsidRPr="00925C7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двигательных</w:t>
      </w:r>
      <w:r w:rsidRPr="00925C7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умений</w:t>
      </w:r>
      <w:r w:rsidRPr="00925C72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и</w:t>
      </w:r>
      <w:r w:rsidRPr="00925C72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навыков</w:t>
      </w:r>
      <w:r w:rsidRPr="00925C72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-</w:t>
      </w:r>
      <w:r w:rsidRPr="00925C72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проводится</w:t>
      </w:r>
      <w:r w:rsidRPr="00925C7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на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контрольных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уроках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виде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сдачи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контрольно-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нормативных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требований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по</w:t>
      </w:r>
      <w:r w:rsidRPr="00925C7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разделам</w:t>
      </w:r>
      <w:r w:rsidRPr="00925C72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925C72">
        <w:rPr>
          <w:rFonts w:ascii="Times New Roman" w:eastAsia="Times New Roman" w:hAnsi="Times New Roman"/>
          <w:sz w:val="28"/>
          <w:szCs w:val="28"/>
        </w:rPr>
        <w:t>программы.</w:t>
      </w:r>
    </w:p>
    <w:p w:rsidR="00925C72" w:rsidRPr="00925C72" w:rsidRDefault="00925C72">
      <w:pPr>
        <w:rPr>
          <w:sz w:val="28"/>
          <w:szCs w:val="28"/>
        </w:rPr>
      </w:pPr>
    </w:p>
    <w:sectPr w:rsidR="00925C72" w:rsidRPr="0092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F"/>
    <w:rsid w:val="003A2B10"/>
    <w:rsid w:val="007A288F"/>
    <w:rsid w:val="009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C8B6-7D38-4CC8-9156-CCD6967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7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Company>DNS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2023-08-28T19:56:00Z</dcterms:created>
  <dcterms:modified xsi:type="dcterms:W3CDTF">2023-08-28T19:59:00Z</dcterms:modified>
</cp:coreProperties>
</file>