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F0" w:rsidRDefault="001C20F0" w:rsidP="001C20F0">
      <w:pPr>
        <w:widowControl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lang w:bidi="ar-SA"/>
        </w:rPr>
      </w:pPr>
    </w:p>
    <w:p w:rsidR="00FA7575" w:rsidRPr="0082580B" w:rsidRDefault="001C20F0" w:rsidP="001C20F0">
      <w:pPr>
        <w:widowControl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 xml:space="preserve">Рейтинг участников индивидуального отбора обучающихся </w:t>
      </w:r>
    </w:p>
    <w:p w:rsidR="00CA2080" w:rsidRPr="0082580B" w:rsidRDefault="001C20F0" w:rsidP="00FA7575">
      <w:pPr>
        <w:widowControl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>в 10 класс профильного обучения</w:t>
      </w:r>
    </w:p>
    <w:tbl>
      <w:tblPr>
        <w:tblpPr w:leftFromText="180" w:rightFromText="180" w:vertAnchor="text" w:horzAnchor="margin" w:tblpX="-1061" w:tblpY="47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1985"/>
        <w:gridCol w:w="1417"/>
        <w:gridCol w:w="2552"/>
      </w:tblGrid>
      <w:tr w:rsidR="000A65AB" w:rsidRPr="00382C90" w:rsidTr="000A65AB">
        <w:tc>
          <w:tcPr>
            <w:tcW w:w="959" w:type="dxa"/>
          </w:tcPr>
          <w:p w:rsidR="000A65AB" w:rsidRDefault="000A65AB" w:rsidP="00B8796D">
            <w:pPr>
              <w:jc w:val="center"/>
              <w:rPr>
                <w:b/>
              </w:rPr>
            </w:pPr>
            <w:r w:rsidRPr="00382C90">
              <w:rPr>
                <w:b/>
              </w:rPr>
              <w:t xml:space="preserve">№ </w:t>
            </w:r>
          </w:p>
          <w:p w:rsidR="000A65AB" w:rsidRPr="00382C90" w:rsidRDefault="000A65AB" w:rsidP="00B8796D">
            <w:pPr>
              <w:jc w:val="center"/>
              <w:rPr>
                <w:b/>
              </w:rPr>
            </w:pPr>
            <w:r w:rsidRPr="00382C90">
              <w:rPr>
                <w:b/>
              </w:rPr>
              <w:t>п\</w:t>
            </w:r>
            <w:proofErr w:type="gramStart"/>
            <w:r w:rsidRPr="00382C90">
              <w:rPr>
                <w:b/>
              </w:rPr>
              <w:t>п</w:t>
            </w:r>
            <w:proofErr w:type="gramEnd"/>
          </w:p>
        </w:tc>
        <w:tc>
          <w:tcPr>
            <w:tcW w:w="1843" w:type="dxa"/>
          </w:tcPr>
          <w:p w:rsidR="000A65AB" w:rsidRDefault="000A65AB" w:rsidP="00B8796D">
            <w:pPr>
              <w:jc w:val="center"/>
            </w:pPr>
            <w:bookmarkStart w:id="0" w:name="_GoBack"/>
            <w:bookmarkEnd w:id="0"/>
            <w:r w:rsidRPr="001C20F0">
              <w:t xml:space="preserve">№ </w:t>
            </w:r>
          </w:p>
          <w:p w:rsidR="000A65AB" w:rsidRDefault="000A65AB" w:rsidP="00B8796D">
            <w:pPr>
              <w:jc w:val="center"/>
            </w:pPr>
            <w:r w:rsidRPr="001C20F0">
              <w:t xml:space="preserve">заявления </w:t>
            </w:r>
          </w:p>
          <w:p w:rsidR="000A65AB" w:rsidRPr="001C20F0" w:rsidRDefault="000A65AB" w:rsidP="00B8796D">
            <w:pPr>
              <w:jc w:val="center"/>
            </w:pPr>
            <w:r w:rsidRPr="001C20F0">
              <w:t>на ЕПГУ</w:t>
            </w:r>
          </w:p>
        </w:tc>
        <w:tc>
          <w:tcPr>
            <w:tcW w:w="1984" w:type="dxa"/>
          </w:tcPr>
          <w:p w:rsidR="000A65AB" w:rsidRPr="00B8796D" w:rsidRDefault="000A65AB" w:rsidP="00B8796D">
            <w:pPr>
              <w:spacing w:line="276" w:lineRule="auto"/>
              <w:jc w:val="center"/>
              <w:rPr>
                <w:lang w:eastAsia="en-US"/>
              </w:rPr>
            </w:pPr>
            <w:r w:rsidRPr="00B8796D">
              <w:rPr>
                <w:lang w:eastAsia="en-US"/>
              </w:rPr>
              <w:t>Средний балл (аттестат)</w:t>
            </w:r>
          </w:p>
        </w:tc>
        <w:tc>
          <w:tcPr>
            <w:tcW w:w="1985" w:type="dxa"/>
          </w:tcPr>
          <w:p w:rsidR="000A65AB" w:rsidRDefault="000A65AB" w:rsidP="00B8796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lang w:eastAsia="en-US" w:bidi="ar-SA"/>
              </w:rPr>
            </w:pPr>
            <w:r w:rsidRPr="00B8796D">
              <w:rPr>
                <w:rFonts w:eastAsiaTheme="minorHAnsi" w:cs="Times New Roman"/>
                <w:lang w:eastAsia="en-US" w:bidi="ar-SA"/>
              </w:rPr>
              <w:t xml:space="preserve">Средний </w:t>
            </w:r>
          </w:p>
          <w:p w:rsidR="000A65AB" w:rsidRPr="00B8796D" w:rsidRDefault="000A65AB" w:rsidP="00B8796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lang w:eastAsia="en-US" w:bidi="ar-SA"/>
              </w:rPr>
            </w:pPr>
            <w:r w:rsidRPr="00B8796D">
              <w:rPr>
                <w:rFonts w:eastAsiaTheme="minorHAnsi" w:cs="Times New Roman"/>
                <w:lang w:eastAsia="en-US" w:bidi="ar-SA"/>
              </w:rPr>
              <w:t xml:space="preserve">балл </w:t>
            </w:r>
          </w:p>
          <w:p w:rsidR="000A65AB" w:rsidRPr="00B8796D" w:rsidRDefault="000A65AB" w:rsidP="00B8796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Theme="minorHAnsi" w:cs="Times New Roman"/>
                <w:lang w:eastAsia="en-US" w:bidi="ar-SA"/>
              </w:rPr>
            </w:pPr>
            <w:r w:rsidRPr="00B8796D">
              <w:rPr>
                <w:rFonts w:eastAsiaTheme="minorHAnsi" w:cs="Times New Roman"/>
                <w:lang w:eastAsia="en-US" w:bidi="ar-SA"/>
              </w:rPr>
              <w:t>(ОГЭ)</w:t>
            </w:r>
          </w:p>
          <w:p w:rsidR="000A65AB" w:rsidRPr="00B8796D" w:rsidRDefault="000A65AB" w:rsidP="00B879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0A65AB" w:rsidRDefault="000A65AB" w:rsidP="00B8796D">
            <w:pPr>
              <w:spacing w:line="276" w:lineRule="auto"/>
              <w:jc w:val="center"/>
              <w:rPr>
                <w:lang w:eastAsia="en-US"/>
              </w:rPr>
            </w:pPr>
            <w:r w:rsidRPr="00B8796D">
              <w:rPr>
                <w:lang w:eastAsia="en-US"/>
              </w:rPr>
              <w:t xml:space="preserve">Итоговый </w:t>
            </w:r>
          </w:p>
          <w:p w:rsidR="000A65AB" w:rsidRPr="00B8796D" w:rsidRDefault="000A65AB" w:rsidP="00B8796D">
            <w:pPr>
              <w:spacing w:line="276" w:lineRule="auto"/>
              <w:jc w:val="center"/>
              <w:rPr>
                <w:lang w:eastAsia="en-US"/>
              </w:rPr>
            </w:pPr>
            <w:r w:rsidRPr="00B8796D">
              <w:rPr>
                <w:lang w:eastAsia="en-US"/>
              </w:rPr>
              <w:t>балл</w:t>
            </w:r>
          </w:p>
        </w:tc>
        <w:tc>
          <w:tcPr>
            <w:tcW w:w="2552" w:type="dxa"/>
          </w:tcPr>
          <w:p w:rsidR="000A65AB" w:rsidRPr="001C20F0" w:rsidRDefault="000A65AB" w:rsidP="00B8796D">
            <w:pPr>
              <w:jc w:val="center"/>
            </w:pPr>
            <w:r w:rsidRPr="001C20F0">
              <w:t>Рекомендация приемной комиссии</w:t>
            </w:r>
          </w:p>
        </w:tc>
      </w:tr>
      <w:tr w:rsidR="000A65AB" w:rsidRPr="00382C90" w:rsidTr="000A65AB">
        <w:tc>
          <w:tcPr>
            <w:tcW w:w="959" w:type="dxa"/>
          </w:tcPr>
          <w:p w:rsidR="000A65AB" w:rsidRPr="00092897" w:rsidRDefault="000A65AB" w:rsidP="00C93124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41155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 w:rsidRPr="003114C1">
              <w:t>5,0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4,75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9,75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382C90" w:rsidTr="000A65AB">
        <w:tc>
          <w:tcPr>
            <w:tcW w:w="959" w:type="dxa"/>
          </w:tcPr>
          <w:p w:rsidR="000A65AB" w:rsidRPr="00092897" w:rsidRDefault="000A65AB" w:rsidP="00C93124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A65AB" w:rsidRPr="00A901E3" w:rsidRDefault="000A65AB" w:rsidP="00092897">
            <w:pPr>
              <w:jc w:val="center"/>
            </w:pPr>
            <w:r>
              <w:t>40906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4,75</w:t>
            </w:r>
          </w:p>
        </w:tc>
        <w:tc>
          <w:tcPr>
            <w:tcW w:w="1417" w:type="dxa"/>
            <w:vAlign w:val="center"/>
          </w:tcPr>
          <w:p w:rsidR="000A65AB" w:rsidRPr="00A901E3" w:rsidRDefault="000A65AB" w:rsidP="00092897">
            <w:pPr>
              <w:jc w:val="center"/>
            </w:pPr>
            <w:r>
              <w:t>9,75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382C90" w:rsidTr="000A65AB">
        <w:tc>
          <w:tcPr>
            <w:tcW w:w="959" w:type="dxa"/>
          </w:tcPr>
          <w:p w:rsidR="000A65AB" w:rsidRPr="00092897" w:rsidRDefault="000A65AB" w:rsidP="00C93124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A65AB" w:rsidRDefault="000A65AB" w:rsidP="00092897">
            <w:pPr>
              <w:jc w:val="center"/>
            </w:pPr>
            <w:r>
              <w:t>40970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 w:rsidRPr="003114C1">
              <w:t>5,0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4,75</w:t>
            </w:r>
          </w:p>
        </w:tc>
        <w:tc>
          <w:tcPr>
            <w:tcW w:w="1417" w:type="dxa"/>
            <w:vAlign w:val="center"/>
          </w:tcPr>
          <w:p w:rsidR="000A65AB" w:rsidRPr="00A901E3" w:rsidRDefault="000A65AB" w:rsidP="00092897">
            <w:pPr>
              <w:jc w:val="center"/>
            </w:pPr>
            <w:r>
              <w:t>9,75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382C90" w:rsidTr="000A65AB">
        <w:tc>
          <w:tcPr>
            <w:tcW w:w="959" w:type="dxa"/>
          </w:tcPr>
          <w:p w:rsidR="000A65AB" w:rsidRPr="00092897" w:rsidRDefault="000A65AB" w:rsidP="00C93124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41657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 w:rsidRPr="003114C1">
              <w:t>4,82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4,75</w:t>
            </w:r>
          </w:p>
        </w:tc>
        <w:tc>
          <w:tcPr>
            <w:tcW w:w="1417" w:type="dxa"/>
            <w:vAlign w:val="center"/>
          </w:tcPr>
          <w:p w:rsidR="000A65AB" w:rsidRPr="0094179E" w:rsidRDefault="000A65AB" w:rsidP="00092897">
            <w:pPr>
              <w:jc w:val="center"/>
            </w:pPr>
            <w:r>
              <w:t>9,57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Pr="00092897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5.</w:t>
            </w:r>
          </w:p>
        </w:tc>
        <w:tc>
          <w:tcPr>
            <w:tcW w:w="1843" w:type="dxa"/>
            <w:vAlign w:val="center"/>
          </w:tcPr>
          <w:p w:rsidR="000A65AB" w:rsidRPr="00D94B74" w:rsidRDefault="000A65AB" w:rsidP="0009289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41572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 w:rsidRPr="003114C1">
              <w:t>5,0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4,5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9,5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6.</w:t>
            </w:r>
          </w:p>
        </w:tc>
        <w:tc>
          <w:tcPr>
            <w:tcW w:w="1843" w:type="dxa"/>
            <w:vAlign w:val="center"/>
          </w:tcPr>
          <w:p w:rsidR="000A65AB" w:rsidRPr="002C7E15" w:rsidRDefault="000A65AB" w:rsidP="00092897">
            <w:pPr>
              <w:jc w:val="center"/>
            </w:pPr>
            <w:r>
              <w:t>41832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 w:rsidRPr="003114C1">
              <w:t>5,0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4,5</w:t>
            </w:r>
          </w:p>
        </w:tc>
        <w:tc>
          <w:tcPr>
            <w:tcW w:w="1417" w:type="dxa"/>
            <w:vAlign w:val="center"/>
          </w:tcPr>
          <w:p w:rsidR="000A65AB" w:rsidRPr="002C7E15" w:rsidRDefault="000A65AB" w:rsidP="00092897">
            <w:pPr>
              <w:jc w:val="center"/>
            </w:pPr>
            <w:r>
              <w:t>9,5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7.</w:t>
            </w:r>
          </w:p>
        </w:tc>
        <w:tc>
          <w:tcPr>
            <w:tcW w:w="1843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41816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 w:rsidRPr="003114C1">
              <w:t>5,0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4,5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9,5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8.</w:t>
            </w:r>
          </w:p>
        </w:tc>
        <w:tc>
          <w:tcPr>
            <w:tcW w:w="1843" w:type="dxa"/>
            <w:vAlign w:val="center"/>
          </w:tcPr>
          <w:p w:rsidR="000A65AB" w:rsidRPr="00A901E3" w:rsidRDefault="000A65AB" w:rsidP="00092897">
            <w:pPr>
              <w:jc w:val="center"/>
            </w:pPr>
            <w:r>
              <w:t>41340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 w:rsidRPr="003114C1">
              <w:t>5,0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4,25</w:t>
            </w:r>
          </w:p>
        </w:tc>
        <w:tc>
          <w:tcPr>
            <w:tcW w:w="1417" w:type="dxa"/>
            <w:vAlign w:val="center"/>
          </w:tcPr>
          <w:p w:rsidR="000A65AB" w:rsidRPr="00A901E3" w:rsidRDefault="000A65AB" w:rsidP="00092897">
            <w:pPr>
              <w:jc w:val="center"/>
            </w:pPr>
            <w:r>
              <w:t>9,25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9..</w:t>
            </w:r>
          </w:p>
        </w:tc>
        <w:tc>
          <w:tcPr>
            <w:tcW w:w="1843" w:type="dxa"/>
            <w:vAlign w:val="center"/>
          </w:tcPr>
          <w:p w:rsidR="000A65AB" w:rsidRDefault="000A65AB" w:rsidP="00092897">
            <w:pPr>
              <w:jc w:val="center"/>
            </w:pPr>
            <w:r>
              <w:t>41903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 w:rsidRPr="003114C1">
              <w:t>4,88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4,25</w:t>
            </w:r>
          </w:p>
        </w:tc>
        <w:tc>
          <w:tcPr>
            <w:tcW w:w="1417" w:type="dxa"/>
            <w:vAlign w:val="center"/>
          </w:tcPr>
          <w:p w:rsidR="000A65AB" w:rsidRPr="00A901E3" w:rsidRDefault="000A65AB" w:rsidP="00092897">
            <w:pPr>
              <w:jc w:val="center"/>
            </w:pPr>
            <w:r>
              <w:t>9,13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10.</w:t>
            </w:r>
          </w:p>
        </w:tc>
        <w:tc>
          <w:tcPr>
            <w:tcW w:w="1843" w:type="dxa"/>
            <w:vAlign w:val="center"/>
          </w:tcPr>
          <w:p w:rsidR="000A65AB" w:rsidRPr="00A901E3" w:rsidRDefault="000A65AB" w:rsidP="00092897">
            <w:pPr>
              <w:jc w:val="center"/>
            </w:pPr>
            <w:r>
              <w:t>41190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 w:rsidRPr="003114C1">
              <w:t>4,53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4,5</w:t>
            </w:r>
          </w:p>
        </w:tc>
        <w:tc>
          <w:tcPr>
            <w:tcW w:w="1417" w:type="dxa"/>
            <w:vAlign w:val="center"/>
          </w:tcPr>
          <w:p w:rsidR="000A65AB" w:rsidRPr="00A901E3" w:rsidRDefault="000A65AB" w:rsidP="00092897">
            <w:pPr>
              <w:jc w:val="center"/>
            </w:pPr>
            <w:r>
              <w:t>9.03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11.</w:t>
            </w:r>
          </w:p>
        </w:tc>
        <w:tc>
          <w:tcPr>
            <w:tcW w:w="1843" w:type="dxa"/>
            <w:vAlign w:val="center"/>
          </w:tcPr>
          <w:p w:rsidR="000A65AB" w:rsidRPr="00D94B74" w:rsidRDefault="000A65AB" w:rsidP="00092897">
            <w:pPr>
              <w:jc w:val="center"/>
            </w:pPr>
            <w:r>
              <w:t>42095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092897">
            <w:pPr>
              <w:jc w:val="center"/>
            </w:pPr>
            <w:r w:rsidRPr="003114C1">
              <w:t>4,76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4,25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092897">
            <w:pPr>
              <w:jc w:val="center"/>
            </w:pPr>
            <w:r>
              <w:t>9,01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092897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12.</w:t>
            </w:r>
          </w:p>
        </w:tc>
        <w:tc>
          <w:tcPr>
            <w:tcW w:w="1843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41176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>
              <w:t>4,</w:t>
            </w:r>
            <w:r w:rsidRPr="003114C1">
              <w:t>65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4,25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8,9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13.</w:t>
            </w:r>
          </w:p>
        </w:tc>
        <w:tc>
          <w:tcPr>
            <w:tcW w:w="1843" w:type="dxa"/>
            <w:vAlign w:val="center"/>
          </w:tcPr>
          <w:p w:rsidR="000A65AB" w:rsidRPr="00A901E3" w:rsidRDefault="000A65AB" w:rsidP="00C93124">
            <w:pPr>
              <w:jc w:val="center"/>
            </w:pPr>
            <w:r>
              <w:t>41123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4,59</w:t>
            </w:r>
          </w:p>
        </w:tc>
        <w:tc>
          <w:tcPr>
            <w:tcW w:w="1985" w:type="dxa"/>
            <w:vAlign w:val="center"/>
          </w:tcPr>
          <w:p w:rsidR="000A65AB" w:rsidRPr="0067488A" w:rsidRDefault="000A65AB" w:rsidP="00C93124">
            <w:pPr>
              <w:jc w:val="center"/>
            </w:pPr>
            <w:r>
              <w:t>4,25</w:t>
            </w:r>
          </w:p>
        </w:tc>
        <w:tc>
          <w:tcPr>
            <w:tcW w:w="1417" w:type="dxa"/>
            <w:vAlign w:val="center"/>
          </w:tcPr>
          <w:p w:rsidR="000A65AB" w:rsidRPr="00A901E3" w:rsidRDefault="000A65AB" w:rsidP="00C93124">
            <w:pPr>
              <w:jc w:val="center"/>
            </w:pPr>
            <w:r>
              <w:t>8,84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14.</w:t>
            </w:r>
          </w:p>
        </w:tc>
        <w:tc>
          <w:tcPr>
            <w:tcW w:w="1843" w:type="dxa"/>
            <w:vAlign w:val="center"/>
          </w:tcPr>
          <w:p w:rsidR="000A65AB" w:rsidRPr="002C7E15" w:rsidRDefault="000A65AB" w:rsidP="00C93124">
            <w:pPr>
              <w:jc w:val="center"/>
            </w:pPr>
            <w:r>
              <w:t>41063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4,82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0A65AB" w:rsidRPr="002C7E15" w:rsidRDefault="000A65AB" w:rsidP="00C93124">
            <w:pPr>
              <w:jc w:val="center"/>
            </w:pPr>
            <w:r>
              <w:t>8,82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15.</w:t>
            </w:r>
          </w:p>
        </w:tc>
        <w:tc>
          <w:tcPr>
            <w:tcW w:w="1843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41133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4,47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4,25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8,72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16.</w:t>
            </w:r>
          </w:p>
        </w:tc>
        <w:tc>
          <w:tcPr>
            <w:tcW w:w="1843" w:type="dxa"/>
            <w:vAlign w:val="center"/>
          </w:tcPr>
          <w:p w:rsidR="000A65AB" w:rsidRPr="002C7E15" w:rsidRDefault="000A65AB" w:rsidP="00C93124">
            <w:pPr>
              <w:jc w:val="center"/>
            </w:pPr>
            <w:r>
              <w:t>40985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4,59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0A65AB" w:rsidRPr="002C7E15" w:rsidRDefault="000A65AB" w:rsidP="00C93124">
            <w:pPr>
              <w:jc w:val="center"/>
            </w:pPr>
            <w:r>
              <w:t>8,59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17.</w:t>
            </w:r>
          </w:p>
        </w:tc>
        <w:tc>
          <w:tcPr>
            <w:tcW w:w="1843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41933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4,47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8,47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18.</w:t>
            </w:r>
          </w:p>
        </w:tc>
        <w:tc>
          <w:tcPr>
            <w:tcW w:w="1843" w:type="dxa"/>
            <w:vAlign w:val="center"/>
          </w:tcPr>
          <w:p w:rsidR="000A65AB" w:rsidRPr="00A901E3" w:rsidRDefault="000A65AB" w:rsidP="00C93124">
            <w:pPr>
              <w:jc w:val="center"/>
            </w:pPr>
            <w:r>
              <w:t>41035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4,7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3,75</w:t>
            </w:r>
          </w:p>
        </w:tc>
        <w:tc>
          <w:tcPr>
            <w:tcW w:w="1417" w:type="dxa"/>
            <w:vAlign w:val="center"/>
          </w:tcPr>
          <w:p w:rsidR="000A65AB" w:rsidRPr="00A901E3" w:rsidRDefault="000A65AB" w:rsidP="00C93124">
            <w:pPr>
              <w:jc w:val="center"/>
            </w:pPr>
            <w:r>
              <w:t>8,45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5D7A74" w:rsidTr="000A65AB">
        <w:tc>
          <w:tcPr>
            <w:tcW w:w="959" w:type="dxa"/>
          </w:tcPr>
          <w:p w:rsidR="000A65AB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19.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A65AB" w:rsidRPr="00A901E3" w:rsidRDefault="000A65AB" w:rsidP="00C93124">
            <w:pPr>
              <w:jc w:val="center"/>
            </w:pPr>
            <w:r>
              <w:t>41022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4,41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65AB" w:rsidRPr="00A901E3" w:rsidRDefault="000A65AB" w:rsidP="00C93124">
            <w:pPr>
              <w:jc w:val="center"/>
            </w:pPr>
            <w:r>
              <w:t>8,41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382C90" w:rsidTr="000A65AB">
        <w:tc>
          <w:tcPr>
            <w:tcW w:w="959" w:type="dxa"/>
          </w:tcPr>
          <w:p w:rsidR="000A65AB" w:rsidRDefault="000A65AB" w:rsidP="00C93124">
            <w:pPr>
              <w:jc w:val="center"/>
            </w:pPr>
            <w:r>
              <w:t xml:space="preserve">      20</w:t>
            </w:r>
            <w:r w:rsidRPr="00CB46DA">
              <w:t>.</w:t>
            </w:r>
          </w:p>
        </w:tc>
        <w:tc>
          <w:tcPr>
            <w:tcW w:w="1843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41091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4,59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3,75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8,34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2E376B" w:rsidTr="000A65AB">
        <w:tc>
          <w:tcPr>
            <w:tcW w:w="959" w:type="dxa"/>
          </w:tcPr>
          <w:p w:rsidR="000A65AB" w:rsidRDefault="000A65AB" w:rsidP="00C93124">
            <w:pPr>
              <w:jc w:val="center"/>
            </w:pPr>
            <w:r>
              <w:t xml:space="preserve">      21</w:t>
            </w:r>
            <w:r w:rsidRPr="00CB46DA">
              <w:t>.</w:t>
            </w:r>
          </w:p>
        </w:tc>
        <w:tc>
          <w:tcPr>
            <w:tcW w:w="1843" w:type="dxa"/>
            <w:vAlign w:val="center"/>
          </w:tcPr>
          <w:p w:rsidR="000A65AB" w:rsidRPr="00A901E3" w:rsidRDefault="000A65AB" w:rsidP="00C93124">
            <w:pPr>
              <w:jc w:val="center"/>
            </w:pPr>
            <w:r>
              <w:t>41798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4,05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0A65AB" w:rsidRPr="00A901E3" w:rsidRDefault="000A65AB" w:rsidP="00C93124">
            <w:pPr>
              <w:jc w:val="center"/>
            </w:pPr>
            <w:r>
              <w:t>8,05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382C90" w:rsidTr="000A65AB">
        <w:tc>
          <w:tcPr>
            <w:tcW w:w="959" w:type="dxa"/>
          </w:tcPr>
          <w:p w:rsidR="000A65AB" w:rsidRDefault="000A65AB" w:rsidP="00C93124">
            <w:pPr>
              <w:jc w:val="center"/>
            </w:pPr>
            <w:r>
              <w:t xml:space="preserve">      22</w:t>
            </w:r>
            <w:r w:rsidRPr="00CB46DA">
              <w:t>.</w:t>
            </w:r>
          </w:p>
        </w:tc>
        <w:tc>
          <w:tcPr>
            <w:tcW w:w="1843" w:type="dxa"/>
            <w:vAlign w:val="center"/>
          </w:tcPr>
          <w:p w:rsidR="000A65AB" w:rsidRPr="002C7E15" w:rsidRDefault="000A65AB" w:rsidP="00C93124">
            <w:pPr>
              <w:jc w:val="center"/>
            </w:pPr>
            <w:r>
              <w:t>41157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4,29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0A65AB" w:rsidRPr="002C7E15" w:rsidRDefault="000A65AB" w:rsidP="00C93124">
            <w:pPr>
              <w:jc w:val="center"/>
            </w:pPr>
            <w:r>
              <w:t>8,29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382C90" w:rsidTr="000A65AB">
        <w:trPr>
          <w:trHeight w:val="527"/>
        </w:trPr>
        <w:tc>
          <w:tcPr>
            <w:tcW w:w="959" w:type="dxa"/>
          </w:tcPr>
          <w:p w:rsidR="000A65AB" w:rsidRDefault="000A65AB" w:rsidP="00C93124">
            <w:pPr>
              <w:jc w:val="center"/>
            </w:pPr>
            <w:r>
              <w:lastRenderedPageBreak/>
              <w:t xml:space="preserve">       23</w:t>
            </w:r>
            <w:r w:rsidRPr="00CB46DA">
              <w:t>.</w:t>
            </w:r>
          </w:p>
        </w:tc>
        <w:tc>
          <w:tcPr>
            <w:tcW w:w="1843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41062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4,24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3.75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7,99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382C90" w:rsidTr="000A65AB">
        <w:tc>
          <w:tcPr>
            <w:tcW w:w="959" w:type="dxa"/>
          </w:tcPr>
          <w:p w:rsidR="000A65AB" w:rsidRPr="00C93124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24.</w:t>
            </w:r>
          </w:p>
        </w:tc>
        <w:tc>
          <w:tcPr>
            <w:tcW w:w="1843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40943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4,29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3,5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7,79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382C90" w:rsidTr="000A65AB">
        <w:tc>
          <w:tcPr>
            <w:tcW w:w="959" w:type="dxa"/>
          </w:tcPr>
          <w:p w:rsidR="000A65AB" w:rsidRPr="00C93124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25.</w:t>
            </w:r>
          </w:p>
        </w:tc>
        <w:tc>
          <w:tcPr>
            <w:tcW w:w="1843" w:type="dxa"/>
            <w:vAlign w:val="center"/>
          </w:tcPr>
          <w:p w:rsidR="000A65AB" w:rsidRPr="00A901E3" w:rsidRDefault="000A65AB" w:rsidP="00C93124">
            <w:pPr>
              <w:jc w:val="center"/>
            </w:pPr>
            <w:r>
              <w:t>42179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4,3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3,5</w:t>
            </w:r>
          </w:p>
        </w:tc>
        <w:tc>
          <w:tcPr>
            <w:tcW w:w="1417" w:type="dxa"/>
            <w:vAlign w:val="center"/>
          </w:tcPr>
          <w:p w:rsidR="000A65AB" w:rsidRPr="00A901E3" w:rsidRDefault="000A65AB" w:rsidP="00C93124">
            <w:pPr>
              <w:jc w:val="center"/>
            </w:pPr>
            <w:r>
              <w:t>7,8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382C90" w:rsidTr="000A65AB">
        <w:tc>
          <w:tcPr>
            <w:tcW w:w="959" w:type="dxa"/>
          </w:tcPr>
          <w:p w:rsidR="000A65AB" w:rsidRPr="00C93124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26.</w:t>
            </w:r>
          </w:p>
        </w:tc>
        <w:tc>
          <w:tcPr>
            <w:tcW w:w="1843" w:type="dxa"/>
            <w:vAlign w:val="center"/>
          </w:tcPr>
          <w:p w:rsidR="000A65AB" w:rsidRPr="00A901E3" w:rsidRDefault="000A65AB" w:rsidP="00C93124">
            <w:pPr>
              <w:jc w:val="center"/>
            </w:pPr>
            <w:r>
              <w:t>41055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4,29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3,25</w:t>
            </w:r>
          </w:p>
        </w:tc>
        <w:tc>
          <w:tcPr>
            <w:tcW w:w="1417" w:type="dxa"/>
            <w:vAlign w:val="center"/>
          </w:tcPr>
          <w:p w:rsidR="000A65AB" w:rsidRPr="00A901E3" w:rsidRDefault="000A65AB" w:rsidP="00C93124">
            <w:pPr>
              <w:jc w:val="center"/>
            </w:pPr>
            <w:r>
              <w:t>7,54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  <w:tr w:rsidR="000A65AB" w:rsidRPr="00382C90" w:rsidTr="000A65AB">
        <w:tc>
          <w:tcPr>
            <w:tcW w:w="959" w:type="dxa"/>
          </w:tcPr>
          <w:p w:rsidR="000A65AB" w:rsidRPr="00C93124" w:rsidRDefault="000A65AB" w:rsidP="00C93124">
            <w:pPr>
              <w:tabs>
                <w:tab w:val="left" w:pos="0"/>
                <w:tab w:val="left" w:pos="142"/>
              </w:tabs>
              <w:ind w:left="360"/>
              <w:jc w:val="center"/>
            </w:pPr>
            <w:r>
              <w:t>27.</w:t>
            </w:r>
          </w:p>
        </w:tc>
        <w:tc>
          <w:tcPr>
            <w:tcW w:w="1843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41280</w:t>
            </w:r>
          </w:p>
        </w:tc>
        <w:tc>
          <w:tcPr>
            <w:tcW w:w="1984" w:type="dxa"/>
            <w:vAlign w:val="center"/>
          </w:tcPr>
          <w:p w:rsidR="000A65AB" w:rsidRPr="003114C1" w:rsidRDefault="000A65AB" w:rsidP="00C93124">
            <w:pPr>
              <w:jc w:val="center"/>
            </w:pPr>
            <w:r w:rsidRPr="003114C1">
              <w:t>4,24</w:t>
            </w:r>
          </w:p>
        </w:tc>
        <w:tc>
          <w:tcPr>
            <w:tcW w:w="1985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3,25</w:t>
            </w:r>
          </w:p>
        </w:tc>
        <w:tc>
          <w:tcPr>
            <w:tcW w:w="1417" w:type="dxa"/>
            <w:vAlign w:val="center"/>
          </w:tcPr>
          <w:p w:rsidR="000A65AB" w:rsidRPr="005D7A74" w:rsidRDefault="000A65AB" w:rsidP="00C93124">
            <w:pPr>
              <w:jc w:val="center"/>
            </w:pPr>
            <w:r>
              <w:t>7,49</w:t>
            </w:r>
          </w:p>
        </w:tc>
        <w:tc>
          <w:tcPr>
            <w:tcW w:w="2552" w:type="dxa"/>
            <w:vAlign w:val="center"/>
          </w:tcPr>
          <w:p w:rsidR="000A65AB" w:rsidRPr="005D7A74" w:rsidRDefault="000A65AB" w:rsidP="00C93124">
            <w:r w:rsidRPr="0094179E">
              <w:t>Рекомендуется для зачисления</w:t>
            </w:r>
          </w:p>
        </w:tc>
      </w:tr>
    </w:tbl>
    <w:p w:rsidR="001C20F0" w:rsidRDefault="001C20F0"/>
    <w:sectPr w:rsidR="001C20F0" w:rsidSect="003115D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4EE"/>
    <w:multiLevelType w:val="hybridMultilevel"/>
    <w:tmpl w:val="15222EA0"/>
    <w:lvl w:ilvl="0" w:tplc="13587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4D7D"/>
    <w:multiLevelType w:val="hybridMultilevel"/>
    <w:tmpl w:val="C4CC7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05"/>
    <w:rsid w:val="000424F4"/>
    <w:rsid w:val="00092897"/>
    <w:rsid w:val="000A65AB"/>
    <w:rsid w:val="001C20F0"/>
    <w:rsid w:val="002B5F05"/>
    <w:rsid w:val="003115D9"/>
    <w:rsid w:val="0034233E"/>
    <w:rsid w:val="003C1723"/>
    <w:rsid w:val="003F7E47"/>
    <w:rsid w:val="00440BAB"/>
    <w:rsid w:val="005751A3"/>
    <w:rsid w:val="005939F4"/>
    <w:rsid w:val="0067488A"/>
    <w:rsid w:val="006E264C"/>
    <w:rsid w:val="007D2690"/>
    <w:rsid w:val="007F10FE"/>
    <w:rsid w:val="0082580B"/>
    <w:rsid w:val="008D44E8"/>
    <w:rsid w:val="008E547E"/>
    <w:rsid w:val="00900E1F"/>
    <w:rsid w:val="0094179E"/>
    <w:rsid w:val="00A20652"/>
    <w:rsid w:val="00AA656F"/>
    <w:rsid w:val="00B406F6"/>
    <w:rsid w:val="00B8796D"/>
    <w:rsid w:val="00B95A5B"/>
    <w:rsid w:val="00BB581B"/>
    <w:rsid w:val="00BD1ECA"/>
    <w:rsid w:val="00C93124"/>
    <w:rsid w:val="00CA2080"/>
    <w:rsid w:val="00D94B74"/>
    <w:rsid w:val="00DF23FE"/>
    <w:rsid w:val="00E624C2"/>
    <w:rsid w:val="00E73B8E"/>
    <w:rsid w:val="00FA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74"/>
    <w:pPr>
      <w:widowControl w:val="0"/>
      <w:spacing w:after="0" w:line="240" w:lineRule="auto"/>
    </w:pPr>
    <w:rPr>
      <w:rFonts w:ascii="Times New Roman" w:eastAsia="Microsoft Sans Serif" w:hAnsi="Times New Roman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F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424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F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74"/>
    <w:pPr>
      <w:widowControl w:val="0"/>
      <w:spacing w:after="0" w:line="240" w:lineRule="auto"/>
    </w:pPr>
    <w:rPr>
      <w:rFonts w:ascii="Times New Roman" w:eastAsia="Microsoft Sans Serif" w:hAnsi="Times New Roman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F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424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F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5512-08DA-4FFB-B3C3-70D0D8BC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klimenckolara@outlook.com</dc:creator>
  <cp:keywords/>
  <dc:description/>
  <cp:lastModifiedBy>klimenckolara@outlook.com</cp:lastModifiedBy>
  <cp:revision>8</cp:revision>
  <cp:lastPrinted>2025-07-08T04:01:00Z</cp:lastPrinted>
  <dcterms:created xsi:type="dcterms:W3CDTF">2025-07-08T04:13:00Z</dcterms:created>
  <dcterms:modified xsi:type="dcterms:W3CDTF">2025-07-09T05:38:00Z</dcterms:modified>
</cp:coreProperties>
</file>